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49" w:rsidRDefault="004B2549">
      <w:pPr>
        <w:spacing w:line="1" w:lineRule="exact"/>
      </w:pPr>
    </w:p>
    <w:p w:rsidR="003E46F7" w:rsidRDefault="003E46F7">
      <w:pPr>
        <w:spacing w:line="1" w:lineRule="exact"/>
      </w:pPr>
      <w:r>
        <w:t>УТВЕРДЕН</w:t>
      </w:r>
    </w:p>
    <w:p w:rsidR="003E46F7" w:rsidRPr="003E46F7" w:rsidRDefault="003E46F7" w:rsidP="003E46F7"/>
    <w:p w:rsidR="003E46F7" w:rsidRPr="003E46F7" w:rsidRDefault="003E46F7" w:rsidP="003E46F7"/>
    <w:p w:rsidR="003E46F7" w:rsidRPr="003E46F7" w:rsidRDefault="003E46F7" w:rsidP="003E46F7">
      <w:pPr>
        <w:tabs>
          <w:tab w:val="left" w:pos="12570"/>
        </w:tabs>
        <w:jc w:val="right"/>
        <w:rPr>
          <w:rFonts w:ascii="Times New Roman" w:hAnsi="Times New Roman" w:cs="Times New Roman"/>
        </w:rPr>
      </w:pPr>
      <w:r>
        <w:tab/>
      </w:r>
      <w:r w:rsidRPr="003E46F7">
        <w:rPr>
          <w:rFonts w:ascii="Times New Roman" w:hAnsi="Times New Roman" w:cs="Times New Roman"/>
        </w:rPr>
        <w:t>УТВЕРЖДЕН</w:t>
      </w:r>
    </w:p>
    <w:p w:rsidR="003E46F7" w:rsidRPr="003E46F7" w:rsidRDefault="003E46F7" w:rsidP="003E46F7">
      <w:pPr>
        <w:tabs>
          <w:tab w:val="left" w:pos="12570"/>
        </w:tabs>
        <w:jc w:val="right"/>
        <w:rPr>
          <w:rFonts w:ascii="Times New Roman" w:hAnsi="Times New Roman" w:cs="Times New Roman"/>
        </w:rPr>
      </w:pPr>
      <w:r w:rsidRPr="003E46F7">
        <w:rPr>
          <w:rFonts w:ascii="Times New Roman" w:hAnsi="Times New Roman" w:cs="Times New Roman"/>
        </w:rPr>
        <w:t>Постановлением Управления образованием</w:t>
      </w:r>
    </w:p>
    <w:p w:rsidR="003E46F7" w:rsidRPr="003E46F7" w:rsidRDefault="003E46F7" w:rsidP="003E46F7">
      <w:pPr>
        <w:tabs>
          <w:tab w:val="left" w:pos="12570"/>
        </w:tabs>
        <w:jc w:val="right"/>
        <w:rPr>
          <w:rFonts w:ascii="Times New Roman" w:hAnsi="Times New Roman" w:cs="Times New Roman"/>
        </w:rPr>
      </w:pPr>
      <w:r w:rsidRPr="003E46F7">
        <w:rPr>
          <w:rFonts w:ascii="Times New Roman" w:hAnsi="Times New Roman" w:cs="Times New Roman"/>
        </w:rPr>
        <w:t xml:space="preserve"> Качканарского городского округа от </w:t>
      </w:r>
      <w:r w:rsidR="00296F01">
        <w:rPr>
          <w:rFonts w:ascii="Times New Roman" w:hAnsi="Times New Roman" w:cs="Times New Roman"/>
        </w:rPr>
        <w:t>11.05.2022</w:t>
      </w:r>
      <w:r w:rsidRPr="003E46F7">
        <w:rPr>
          <w:rFonts w:ascii="Times New Roman" w:hAnsi="Times New Roman" w:cs="Times New Roman"/>
        </w:rPr>
        <w:t xml:space="preserve">  № </w:t>
      </w:r>
      <w:r w:rsidR="00296F01">
        <w:rPr>
          <w:rFonts w:ascii="Times New Roman" w:hAnsi="Times New Roman" w:cs="Times New Roman"/>
        </w:rPr>
        <w:t>222</w:t>
      </w:r>
    </w:p>
    <w:p w:rsidR="003E46F7" w:rsidRDefault="003E46F7" w:rsidP="003E46F7"/>
    <w:p w:rsidR="003E46F7" w:rsidRDefault="003E46F7" w:rsidP="003E46F7">
      <w:pPr>
        <w:pStyle w:val="11"/>
        <w:framePr w:w="14738" w:h="986" w:hRule="exact" w:wrap="none" w:vAnchor="page" w:hAnchor="page" w:x="1081" w:y="2716"/>
        <w:shd w:val="clear" w:color="auto" w:fill="auto"/>
        <w:spacing w:after="0"/>
      </w:pPr>
      <w:bookmarkStart w:id="0" w:name="bookmark0"/>
      <w:bookmarkStart w:id="1" w:name="bookmark1"/>
      <w:r>
        <w:t>План мероприятий («дорожная карта»)</w:t>
      </w:r>
      <w:bookmarkEnd w:id="0"/>
      <w:bookmarkEnd w:id="1"/>
    </w:p>
    <w:p w:rsidR="003E46F7" w:rsidRDefault="003E46F7" w:rsidP="003E46F7">
      <w:pPr>
        <w:pStyle w:val="11"/>
        <w:framePr w:w="14738" w:h="986" w:hRule="exact" w:wrap="none" w:vAnchor="page" w:hAnchor="page" w:x="1081" w:y="2716"/>
        <w:shd w:val="clear" w:color="auto" w:fill="auto"/>
        <w:spacing w:after="0"/>
      </w:pPr>
      <w:bookmarkStart w:id="2" w:name="bookmark2"/>
      <w:bookmarkStart w:id="3" w:name="bookmark3"/>
      <w:r>
        <w:t>введения обновленных федеральных государственных образовательных стандартов начального общего и основного</w:t>
      </w:r>
      <w:r>
        <w:br/>
        <w:t xml:space="preserve">общего образования в </w:t>
      </w:r>
      <w:bookmarkEnd w:id="2"/>
      <w:bookmarkEnd w:id="3"/>
      <w:r>
        <w:t>Качканарском городском округе</w:t>
      </w:r>
    </w:p>
    <w:p w:rsidR="003E46F7" w:rsidRPr="003E46F7" w:rsidRDefault="003E46F7" w:rsidP="003E46F7"/>
    <w:p w:rsidR="003E46F7" w:rsidRPr="003E46F7" w:rsidRDefault="003E46F7" w:rsidP="003E46F7">
      <w:pPr>
        <w:tabs>
          <w:tab w:val="left" w:pos="4095"/>
        </w:tabs>
      </w:pPr>
      <w:r>
        <w:tab/>
      </w:r>
    </w:p>
    <w:p w:rsidR="003E46F7" w:rsidRDefault="003E46F7" w:rsidP="003E46F7"/>
    <w:p w:rsidR="003E46F7" w:rsidRPr="003E46F7" w:rsidRDefault="003E46F7" w:rsidP="003E46F7"/>
    <w:p w:rsidR="003E46F7" w:rsidRPr="003E46F7" w:rsidRDefault="003E46F7" w:rsidP="003E46F7"/>
    <w:tbl>
      <w:tblPr>
        <w:tblStyle w:val="a6"/>
        <w:tblpPr w:leftFromText="180" w:rightFromText="180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913"/>
        <w:gridCol w:w="8159"/>
        <w:gridCol w:w="2363"/>
        <w:gridCol w:w="3307"/>
      </w:tblGrid>
      <w:tr w:rsidR="003E46F7" w:rsidTr="003E46F7">
        <w:tc>
          <w:tcPr>
            <w:tcW w:w="913" w:type="dxa"/>
            <w:vAlign w:val="bottom"/>
          </w:tcPr>
          <w:p w:rsidR="003E46F7" w:rsidRDefault="003E46F7" w:rsidP="003E46F7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Номер строки</w:t>
            </w:r>
          </w:p>
        </w:tc>
        <w:tc>
          <w:tcPr>
            <w:tcW w:w="8159" w:type="dxa"/>
            <w:vAlign w:val="center"/>
          </w:tcPr>
          <w:p w:rsidR="003E46F7" w:rsidRDefault="003E46F7" w:rsidP="003E46F7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2363" w:type="dxa"/>
            <w:vAlign w:val="center"/>
          </w:tcPr>
          <w:p w:rsidR="003E46F7" w:rsidRDefault="003E46F7" w:rsidP="003E46F7">
            <w:pPr>
              <w:pStyle w:val="a5"/>
              <w:shd w:val="clear" w:color="auto" w:fill="auto"/>
              <w:jc w:val="center"/>
            </w:pPr>
            <w:r>
              <w:t>Срок исполнения</w:t>
            </w:r>
          </w:p>
        </w:tc>
        <w:tc>
          <w:tcPr>
            <w:tcW w:w="3307" w:type="dxa"/>
            <w:vAlign w:val="center"/>
          </w:tcPr>
          <w:p w:rsidR="003E46F7" w:rsidRDefault="003E46F7" w:rsidP="003E46F7">
            <w:pPr>
              <w:pStyle w:val="a5"/>
              <w:shd w:val="clear" w:color="auto" w:fill="auto"/>
              <w:jc w:val="center"/>
            </w:pPr>
            <w:r>
              <w:t>Участники</w:t>
            </w:r>
          </w:p>
        </w:tc>
      </w:tr>
      <w:tr w:rsidR="003E46F7" w:rsidTr="003E46F7">
        <w:tc>
          <w:tcPr>
            <w:tcW w:w="913" w:type="dxa"/>
          </w:tcPr>
          <w:p w:rsidR="003E46F7" w:rsidRPr="003E46F7" w:rsidRDefault="003E46F7" w:rsidP="003E46F7">
            <w:pPr>
              <w:jc w:val="center"/>
              <w:rPr>
                <w:rFonts w:ascii="Times New Roman" w:hAnsi="Times New Roman" w:cs="Times New Roman"/>
              </w:rPr>
            </w:pPr>
            <w:r w:rsidRPr="003E4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9" w:type="dxa"/>
          </w:tcPr>
          <w:p w:rsidR="003E46F7" w:rsidRPr="003E46F7" w:rsidRDefault="003E46F7" w:rsidP="003E46F7">
            <w:pPr>
              <w:jc w:val="center"/>
              <w:rPr>
                <w:rFonts w:ascii="Times New Roman" w:hAnsi="Times New Roman" w:cs="Times New Roman"/>
              </w:rPr>
            </w:pPr>
            <w:r w:rsidRPr="003E46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3" w:type="dxa"/>
          </w:tcPr>
          <w:p w:rsidR="003E46F7" w:rsidRPr="003E46F7" w:rsidRDefault="003E46F7" w:rsidP="003E46F7">
            <w:pPr>
              <w:jc w:val="center"/>
              <w:rPr>
                <w:rFonts w:ascii="Times New Roman" w:hAnsi="Times New Roman" w:cs="Times New Roman"/>
              </w:rPr>
            </w:pPr>
            <w:r w:rsidRPr="003E46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7" w:type="dxa"/>
          </w:tcPr>
          <w:p w:rsidR="003E46F7" w:rsidRPr="003E46F7" w:rsidRDefault="003E46F7" w:rsidP="003E46F7">
            <w:pPr>
              <w:jc w:val="center"/>
              <w:rPr>
                <w:rFonts w:ascii="Times New Roman" w:hAnsi="Times New Roman" w:cs="Times New Roman"/>
              </w:rPr>
            </w:pPr>
            <w:r w:rsidRPr="003E46F7">
              <w:rPr>
                <w:rFonts w:ascii="Times New Roman" w:hAnsi="Times New Roman" w:cs="Times New Roman"/>
              </w:rPr>
              <w:t>4</w:t>
            </w:r>
          </w:p>
        </w:tc>
      </w:tr>
      <w:tr w:rsidR="003E46F7" w:rsidTr="003E46F7">
        <w:tc>
          <w:tcPr>
            <w:tcW w:w="913" w:type="dxa"/>
            <w:vAlign w:val="center"/>
          </w:tcPr>
          <w:p w:rsidR="003E46F7" w:rsidRDefault="003E46F7" w:rsidP="003E46F7">
            <w:pPr>
              <w:pStyle w:val="a5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13829" w:type="dxa"/>
            <w:gridSpan w:val="3"/>
            <w:vAlign w:val="bottom"/>
          </w:tcPr>
          <w:p w:rsidR="003E46F7" w:rsidRPr="003E46F7" w:rsidRDefault="003E46F7" w:rsidP="003E46F7">
            <w:pPr>
              <w:rPr>
                <w:rFonts w:ascii="Times New Roman" w:hAnsi="Times New Roman" w:cs="Times New Roman"/>
              </w:rPr>
            </w:pPr>
            <w:r w:rsidRPr="003E46F7">
              <w:rPr>
                <w:rFonts w:ascii="Times New Roman" w:hAnsi="Times New Roman" w:cs="Times New Roman"/>
                <w:b/>
                <w:bCs/>
              </w:rPr>
              <w:t xml:space="preserve">Нормативное обеспечение введения обновленных федеральных государственных образовательных стандартов начального общего образования и основного общего образования (далее - </w:t>
            </w:r>
            <w:proofErr w:type="gramStart"/>
            <w:r w:rsidRPr="003E46F7">
              <w:rPr>
                <w:rFonts w:ascii="Times New Roman" w:hAnsi="Times New Roman" w:cs="Times New Roman"/>
                <w:b/>
                <w:bCs/>
              </w:rPr>
              <w:t>ФГОС</w:t>
            </w:r>
            <w:proofErr w:type="gramEnd"/>
            <w:r w:rsidRPr="003E46F7">
              <w:rPr>
                <w:rFonts w:ascii="Times New Roman" w:hAnsi="Times New Roman" w:cs="Times New Roman"/>
                <w:b/>
                <w:bCs/>
              </w:rPr>
              <w:t xml:space="preserve"> НО О и ФГОС ООО)</w:t>
            </w:r>
          </w:p>
        </w:tc>
      </w:tr>
      <w:tr w:rsidR="003E46F7" w:rsidTr="003E46F7">
        <w:tc>
          <w:tcPr>
            <w:tcW w:w="913" w:type="dxa"/>
          </w:tcPr>
          <w:p w:rsidR="003E46F7" w:rsidRDefault="003E46F7" w:rsidP="003E46F7"/>
        </w:tc>
        <w:tc>
          <w:tcPr>
            <w:tcW w:w="8159" w:type="dxa"/>
          </w:tcPr>
          <w:p w:rsidR="003E46F7" w:rsidRDefault="003E46F7" w:rsidP="00337A63">
            <w:pPr>
              <w:pStyle w:val="a5"/>
              <w:shd w:val="clear" w:color="auto" w:fill="auto"/>
            </w:pPr>
            <w:r>
              <w:t>Разработка и утверждение плана</w:t>
            </w:r>
            <w:r w:rsidR="00337A63">
              <w:t xml:space="preserve"> мероприятий</w:t>
            </w:r>
            <w:r>
              <w:t xml:space="preserve"> введения ФГОС НОО и ФГОС ООО в </w:t>
            </w:r>
            <w:r w:rsidR="00337A63">
              <w:t>Качканарском городском округе</w:t>
            </w:r>
          </w:p>
        </w:tc>
        <w:tc>
          <w:tcPr>
            <w:tcW w:w="2363" w:type="dxa"/>
          </w:tcPr>
          <w:p w:rsidR="003E46F7" w:rsidRDefault="003E46F7" w:rsidP="003E46F7">
            <w:pPr>
              <w:pStyle w:val="a5"/>
              <w:shd w:val="clear" w:color="auto" w:fill="auto"/>
              <w:jc w:val="center"/>
            </w:pPr>
            <w:r>
              <w:t>I</w:t>
            </w:r>
            <w:r w:rsidR="00337A63">
              <w:t>-</w:t>
            </w:r>
            <w:r w:rsidR="00337A63">
              <w:rPr>
                <w:lang w:val="en-US"/>
              </w:rPr>
              <w:t>II</w:t>
            </w:r>
            <w:r>
              <w:t xml:space="preserve"> квартал 2022года</w:t>
            </w:r>
          </w:p>
        </w:tc>
        <w:tc>
          <w:tcPr>
            <w:tcW w:w="3307" w:type="dxa"/>
            <w:vAlign w:val="bottom"/>
          </w:tcPr>
          <w:p w:rsidR="003E46F7" w:rsidRDefault="00337A63" w:rsidP="003E46F7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3E46F7" w:rsidTr="00584A62">
        <w:tc>
          <w:tcPr>
            <w:tcW w:w="913" w:type="dxa"/>
          </w:tcPr>
          <w:p w:rsidR="003E46F7" w:rsidRDefault="003E46F7" w:rsidP="003E46F7"/>
        </w:tc>
        <w:tc>
          <w:tcPr>
            <w:tcW w:w="8159" w:type="dxa"/>
            <w:vAlign w:val="bottom"/>
          </w:tcPr>
          <w:p w:rsidR="003E46F7" w:rsidRDefault="003E46F7" w:rsidP="00337A63">
            <w:pPr>
              <w:pStyle w:val="a5"/>
              <w:shd w:val="clear" w:color="auto" w:fill="auto"/>
            </w:pPr>
            <w:r>
              <w:t xml:space="preserve">Разработка и утверждение плана-графика (дорожной карты) введения ФГОС НОО и ФГОС ООО в </w:t>
            </w:r>
            <w:r w:rsidR="00337A63">
              <w:t>общеобразовательных организациях (далее-ОО)</w:t>
            </w:r>
          </w:p>
        </w:tc>
        <w:tc>
          <w:tcPr>
            <w:tcW w:w="2363" w:type="dxa"/>
            <w:vAlign w:val="bottom"/>
          </w:tcPr>
          <w:p w:rsidR="003E46F7" w:rsidRDefault="00337A63" w:rsidP="003E46F7">
            <w:pPr>
              <w:pStyle w:val="a5"/>
              <w:shd w:val="clear" w:color="auto" w:fill="auto"/>
              <w:jc w:val="center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r w:rsidR="003E46F7">
              <w:t>2022 года</w:t>
            </w:r>
          </w:p>
        </w:tc>
        <w:tc>
          <w:tcPr>
            <w:tcW w:w="3307" w:type="dxa"/>
          </w:tcPr>
          <w:p w:rsidR="003E46F7" w:rsidRDefault="003E46F7" w:rsidP="003E46F7">
            <w:pPr>
              <w:pStyle w:val="a5"/>
              <w:shd w:val="clear" w:color="auto" w:fill="auto"/>
            </w:pPr>
            <w:r>
              <w:t>ОО</w:t>
            </w:r>
          </w:p>
        </w:tc>
      </w:tr>
      <w:tr w:rsidR="003E46F7" w:rsidTr="00584A62">
        <w:tc>
          <w:tcPr>
            <w:tcW w:w="913" w:type="dxa"/>
          </w:tcPr>
          <w:p w:rsidR="003E46F7" w:rsidRDefault="003E46F7" w:rsidP="003E46F7"/>
        </w:tc>
        <w:tc>
          <w:tcPr>
            <w:tcW w:w="8159" w:type="dxa"/>
            <w:vAlign w:val="bottom"/>
          </w:tcPr>
          <w:p w:rsidR="003E46F7" w:rsidRDefault="003E46F7" w:rsidP="00337A63">
            <w:pPr>
              <w:pStyle w:val="a5"/>
              <w:shd w:val="clear" w:color="auto" w:fill="auto"/>
            </w:pPr>
            <w:r>
              <w:t>Разработка локальных актов, устанавливающих требования по созданию и использованию материально-технических условий реализации основных образовательных программ в соответствии с ФГОС НОО и ФГОС ООО</w:t>
            </w:r>
          </w:p>
        </w:tc>
        <w:tc>
          <w:tcPr>
            <w:tcW w:w="2363" w:type="dxa"/>
          </w:tcPr>
          <w:p w:rsidR="003E46F7" w:rsidRDefault="00337A63" w:rsidP="003E46F7">
            <w:pPr>
              <w:pStyle w:val="a5"/>
              <w:shd w:val="clear" w:color="auto" w:fill="auto"/>
              <w:jc w:val="center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r w:rsidR="003E46F7">
              <w:t>2022 года</w:t>
            </w:r>
          </w:p>
        </w:tc>
        <w:tc>
          <w:tcPr>
            <w:tcW w:w="3307" w:type="dxa"/>
          </w:tcPr>
          <w:p w:rsidR="003E46F7" w:rsidRDefault="003E46F7" w:rsidP="003E46F7">
            <w:pPr>
              <w:pStyle w:val="a5"/>
              <w:shd w:val="clear" w:color="auto" w:fill="auto"/>
            </w:pPr>
            <w:r>
              <w:t>ОО</w:t>
            </w:r>
          </w:p>
        </w:tc>
      </w:tr>
      <w:tr w:rsidR="003E46F7" w:rsidTr="00584A62">
        <w:tc>
          <w:tcPr>
            <w:tcW w:w="913" w:type="dxa"/>
          </w:tcPr>
          <w:p w:rsidR="003E46F7" w:rsidRDefault="003E46F7" w:rsidP="003E46F7"/>
        </w:tc>
        <w:tc>
          <w:tcPr>
            <w:tcW w:w="8159" w:type="dxa"/>
          </w:tcPr>
          <w:p w:rsidR="003E46F7" w:rsidRDefault="003E46F7" w:rsidP="00337A63">
            <w:pPr>
              <w:pStyle w:val="a5"/>
              <w:shd w:val="clear" w:color="auto" w:fill="auto"/>
            </w:pPr>
            <w:r>
              <w:t>Внесение изменений в программу развития ОО</w:t>
            </w:r>
          </w:p>
        </w:tc>
        <w:tc>
          <w:tcPr>
            <w:tcW w:w="2363" w:type="dxa"/>
            <w:vAlign w:val="bottom"/>
          </w:tcPr>
          <w:p w:rsidR="003E46F7" w:rsidRDefault="00D85D29" w:rsidP="003E46F7">
            <w:pPr>
              <w:pStyle w:val="a5"/>
              <w:shd w:val="clear" w:color="auto" w:fill="auto"/>
              <w:jc w:val="center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r w:rsidR="003E46F7">
              <w:t>2022 года</w:t>
            </w:r>
          </w:p>
        </w:tc>
        <w:tc>
          <w:tcPr>
            <w:tcW w:w="3307" w:type="dxa"/>
          </w:tcPr>
          <w:p w:rsidR="003E46F7" w:rsidRDefault="003E46F7" w:rsidP="003E46F7">
            <w:pPr>
              <w:pStyle w:val="a5"/>
              <w:shd w:val="clear" w:color="auto" w:fill="auto"/>
            </w:pPr>
            <w:r>
              <w:t>ОО</w:t>
            </w:r>
          </w:p>
        </w:tc>
      </w:tr>
      <w:tr w:rsidR="003E46F7" w:rsidTr="00584A62">
        <w:tc>
          <w:tcPr>
            <w:tcW w:w="913" w:type="dxa"/>
          </w:tcPr>
          <w:p w:rsidR="003E46F7" w:rsidRDefault="003E46F7" w:rsidP="003E46F7"/>
        </w:tc>
        <w:tc>
          <w:tcPr>
            <w:tcW w:w="8159" w:type="dxa"/>
            <w:vAlign w:val="bottom"/>
          </w:tcPr>
          <w:p w:rsidR="003E46F7" w:rsidRDefault="003E46F7" w:rsidP="00337A63">
            <w:pPr>
              <w:pStyle w:val="a5"/>
              <w:shd w:val="clear" w:color="auto" w:fill="auto"/>
            </w:pPr>
            <w:r>
              <w:t>Разработка и утверждение основных образовательных программ начального общего и основного общего образования на основе ФГОС НОО и ФГОС ООО с учетом примерных основных образовательных программ</w:t>
            </w:r>
          </w:p>
        </w:tc>
        <w:tc>
          <w:tcPr>
            <w:tcW w:w="2363" w:type="dxa"/>
          </w:tcPr>
          <w:p w:rsidR="003E46F7" w:rsidRDefault="00D85D29" w:rsidP="003E46F7">
            <w:pPr>
              <w:pStyle w:val="a5"/>
              <w:shd w:val="clear" w:color="auto" w:fill="auto"/>
              <w:jc w:val="center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r w:rsidR="003E46F7">
              <w:t>2022 года</w:t>
            </w:r>
          </w:p>
        </w:tc>
        <w:tc>
          <w:tcPr>
            <w:tcW w:w="3307" w:type="dxa"/>
          </w:tcPr>
          <w:p w:rsidR="003E46F7" w:rsidRDefault="003E46F7" w:rsidP="003E46F7">
            <w:pPr>
              <w:pStyle w:val="a5"/>
              <w:shd w:val="clear" w:color="auto" w:fill="auto"/>
            </w:pPr>
            <w:r>
              <w:t>ОО</w:t>
            </w:r>
          </w:p>
        </w:tc>
      </w:tr>
      <w:tr w:rsidR="003E46F7" w:rsidTr="00584A62">
        <w:tc>
          <w:tcPr>
            <w:tcW w:w="913" w:type="dxa"/>
          </w:tcPr>
          <w:p w:rsidR="003E46F7" w:rsidRDefault="003E46F7" w:rsidP="003E46F7"/>
        </w:tc>
        <w:tc>
          <w:tcPr>
            <w:tcW w:w="8159" w:type="dxa"/>
            <w:vAlign w:val="bottom"/>
          </w:tcPr>
          <w:p w:rsidR="003E46F7" w:rsidRDefault="003E46F7" w:rsidP="00D85D29">
            <w:pPr>
              <w:pStyle w:val="a5"/>
              <w:shd w:val="clear" w:color="auto" w:fill="auto"/>
            </w:pPr>
            <w:r>
              <w:t>Обеспечение соответствия нормативной базы ОО требованиям ФГОС НОО и ФГОС ООО (цели образовательного процесса, режим занятий, финансирование, материально-техническое обеспечение и иное)</w:t>
            </w:r>
          </w:p>
        </w:tc>
        <w:tc>
          <w:tcPr>
            <w:tcW w:w="2363" w:type="dxa"/>
          </w:tcPr>
          <w:p w:rsidR="003E46F7" w:rsidRDefault="00D85D29" w:rsidP="003E46F7">
            <w:pPr>
              <w:pStyle w:val="a5"/>
              <w:shd w:val="clear" w:color="auto" w:fill="auto"/>
              <w:jc w:val="center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r w:rsidR="003E46F7">
              <w:t>2022 года</w:t>
            </w:r>
          </w:p>
        </w:tc>
        <w:tc>
          <w:tcPr>
            <w:tcW w:w="3307" w:type="dxa"/>
          </w:tcPr>
          <w:p w:rsidR="003E46F7" w:rsidRDefault="003E46F7" w:rsidP="003E46F7">
            <w:pPr>
              <w:pStyle w:val="a5"/>
              <w:shd w:val="clear" w:color="auto" w:fill="auto"/>
            </w:pPr>
            <w:r>
              <w:t>ОО</w:t>
            </w:r>
          </w:p>
        </w:tc>
      </w:tr>
      <w:tr w:rsidR="003E46F7" w:rsidTr="000F4DFB">
        <w:tc>
          <w:tcPr>
            <w:tcW w:w="913" w:type="dxa"/>
          </w:tcPr>
          <w:p w:rsidR="003E46F7" w:rsidRDefault="003E46F7" w:rsidP="003E46F7"/>
        </w:tc>
        <w:tc>
          <w:tcPr>
            <w:tcW w:w="8159" w:type="dxa"/>
            <w:vAlign w:val="bottom"/>
          </w:tcPr>
          <w:p w:rsidR="003E46F7" w:rsidRDefault="003E46F7" w:rsidP="003E46F7">
            <w:pPr>
              <w:pStyle w:val="a5"/>
              <w:shd w:val="clear" w:color="auto" w:fill="auto"/>
              <w:tabs>
                <w:tab w:val="left" w:pos="1238"/>
                <w:tab w:val="left" w:pos="2549"/>
                <w:tab w:val="left" w:pos="4817"/>
              </w:tabs>
              <w:ind w:firstLine="180"/>
              <w:jc w:val="both"/>
            </w:pPr>
            <w:proofErr w:type="gramStart"/>
            <w:r>
              <w:t xml:space="preserve">Приведение в соответствие с требованиями ФГОС НОО и ФГОС ООО локальные акты  (правила приема граждан на обучение, положение о порядке зачета результатов освоения учащимися учебных предметов, положение о языках образования, положение, регламентирующее режим занятий обучающихся, положение о текущем контроле успеваемости и </w:t>
            </w:r>
            <w:r>
              <w:lastRenderedPageBreak/>
              <w:t>промежуточной аттестации учащихся, положение о порядке зачета результатов освоения учащимися учебных предметов, положение об организации обучения лиц с ограниченными</w:t>
            </w:r>
            <w:proofErr w:type="gramEnd"/>
            <w:r>
              <w:t xml:space="preserve"> возможностями здоровья, режим</w:t>
            </w:r>
            <w:r>
              <w:tab/>
              <w:t>занятий,</w:t>
            </w:r>
            <w:r>
              <w:tab/>
              <w:t>финансирование,</w:t>
            </w:r>
            <w:r>
              <w:tab/>
              <w:t>материально-техническое</w:t>
            </w:r>
          </w:p>
          <w:p w:rsidR="003E46F7" w:rsidRDefault="003E46F7" w:rsidP="003E46F7">
            <w:pPr>
              <w:pStyle w:val="a5"/>
              <w:shd w:val="clear" w:color="auto" w:fill="auto"/>
            </w:pPr>
            <w:r>
              <w:t>обеспечение и иные локальные акты)</w:t>
            </w:r>
          </w:p>
        </w:tc>
        <w:tc>
          <w:tcPr>
            <w:tcW w:w="2363" w:type="dxa"/>
          </w:tcPr>
          <w:p w:rsidR="003E46F7" w:rsidRDefault="00D85D29" w:rsidP="003E46F7">
            <w:pPr>
              <w:pStyle w:val="a5"/>
              <w:shd w:val="clear" w:color="auto" w:fill="auto"/>
              <w:jc w:val="center"/>
            </w:pPr>
            <w:r>
              <w:lastRenderedPageBreak/>
              <w:t>I-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r w:rsidR="003E46F7">
              <w:t>2022 года</w:t>
            </w:r>
          </w:p>
        </w:tc>
        <w:tc>
          <w:tcPr>
            <w:tcW w:w="3307" w:type="dxa"/>
          </w:tcPr>
          <w:p w:rsidR="003E46F7" w:rsidRDefault="003E46F7" w:rsidP="003E46F7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</w:tr>
      <w:tr w:rsidR="00D85D29" w:rsidTr="00F65C8C">
        <w:tc>
          <w:tcPr>
            <w:tcW w:w="913" w:type="dxa"/>
          </w:tcPr>
          <w:p w:rsidR="00D85D29" w:rsidRDefault="00D85D29" w:rsidP="00D85D29"/>
        </w:tc>
        <w:tc>
          <w:tcPr>
            <w:tcW w:w="8159" w:type="dxa"/>
            <w:vAlign w:val="bottom"/>
          </w:tcPr>
          <w:p w:rsidR="00D85D29" w:rsidRDefault="00D85D29" w:rsidP="00D85D29">
            <w:pPr>
              <w:pStyle w:val="a5"/>
              <w:shd w:val="clear" w:color="auto" w:fill="auto"/>
              <w:spacing w:line="264" w:lineRule="auto"/>
              <w:ind w:firstLine="180"/>
            </w:pPr>
            <w:r>
              <w:t xml:space="preserve">Приведение в соответствие с требованиями ФГОС НОО и ФГОС ООО штатного расписания </w:t>
            </w:r>
            <w:r>
              <w:t>ОО</w:t>
            </w:r>
          </w:p>
        </w:tc>
        <w:tc>
          <w:tcPr>
            <w:tcW w:w="2363" w:type="dxa"/>
          </w:tcPr>
          <w:p w:rsidR="00D85D29" w:rsidRPr="00D85D29" w:rsidRDefault="00D85D29">
            <w:pPr>
              <w:rPr>
                <w:rFonts w:ascii="Times New Roman" w:hAnsi="Times New Roman" w:cs="Times New Roman"/>
              </w:rPr>
            </w:pPr>
            <w:r w:rsidRPr="00D85D29">
              <w:rPr>
                <w:rFonts w:ascii="Times New Roman" w:hAnsi="Times New Roman" w:cs="Times New Roman"/>
              </w:rPr>
              <w:t>I-</w:t>
            </w:r>
            <w:r w:rsidRPr="00D85D29">
              <w:rPr>
                <w:rFonts w:ascii="Times New Roman" w:hAnsi="Times New Roman" w:cs="Times New Roman"/>
                <w:lang w:val="en-US"/>
              </w:rPr>
              <w:t>II</w:t>
            </w:r>
            <w:r w:rsidRPr="00D85D29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307" w:type="dxa"/>
          </w:tcPr>
          <w:p w:rsidR="00D85D29" w:rsidRDefault="00D85D29" w:rsidP="00D85D2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</w:tr>
      <w:tr w:rsidR="00D85D29" w:rsidTr="00F65C8C">
        <w:tc>
          <w:tcPr>
            <w:tcW w:w="913" w:type="dxa"/>
          </w:tcPr>
          <w:p w:rsidR="00D85D29" w:rsidRDefault="00D85D29" w:rsidP="00D85D29"/>
        </w:tc>
        <w:tc>
          <w:tcPr>
            <w:tcW w:w="8159" w:type="dxa"/>
            <w:vAlign w:val="bottom"/>
          </w:tcPr>
          <w:p w:rsidR="00D85D29" w:rsidRDefault="00D85D29" w:rsidP="00D85D29">
            <w:pPr>
              <w:pStyle w:val="a5"/>
              <w:shd w:val="clear" w:color="auto" w:fill="auto"/>
              <w:ind w:firstLine="180"/>
            </w:pPr>
            <w:r>
              <w:t xml:space="preserve">Приведение в соответствие с требованиями ФГОС НОО и ФГОС ООО должностных инструкций работников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ОО</w:t>
            </w:r>
          </w:p>
        </w:tc>
        <w:tc>
          <w:tcPr>
            <w:tcW w:w="2363" w:type="dxa"/>
          </w:tcPr>
          <w:p w:rsidR="00D85D29" w:rsidRPr="00D85D29" w:rsidRDefault="00D85D29">
            <w:pPr>
              <w:rPr>
                <w:rFonts w:ascii="Times New Roman" w:hAnsi="Times New Roman" w:cs="Times New Roman"/>
              </w:rPr>
            </w:pPr>
            <w:r w:rsidRPr="00D85D29">
              <w:rPr>
                <w:rFonts w:ascii="Times New Roman" w:hAnsi="Times New Roman" w:cs="Times New Roman"/>
              </w:rPr>
              <w:t>I-</w:t>
            </w:r>
            <w:r w:rsidRPr="00D85D29">
              <w:rPr>
                <w:rFonts w:ascii="Times New Roman" w:hAnsi="Times New Roman" w:cs="Times New Roman"/>
                <w:lang w:val="en-US"/>
              </w:rPr>
              <w:t>II</w:t>
            </w:r>
            <w:r w:rsidRPr="00D85D29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307" w:type="dxa"/>
          </w:tcPr>
          <w:p w:rsidR="00D85D29" w:rsidRDefault="00D85D29" w:rsidP="00D85D2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</w:tr>
      <w:tr w:rsidR="00D85D29" w:rsidTr="000F4DFB">
        <w:tc>
          <w:tcPr>
            <w:tcW w:w="913" w:type="dxa"/>
          </w:tcPr>
          <w:p w:rsidR="00D85D29" w:rsidRDefault="00D85D29" w:rsidP="00D85D29"/>
        </w:tc>
        <w:tc>
          <w:tcPr>
            <w:tcW w:w="8159" w:type="dxa"/>
            <w:vAlign w:val="bottom"/>
          </w:tcPr>
          <w:p w:rsidR="00D85D29" w:rsidRDefault="00D85D29" w:rsidP="00D85D29">
            <w:pPr>
              <w:pStyle w:val="a5"/>
              <w:shd w:val="clear" w:color="auto" w:fill="auto"/>
              <w:ind w:firstLine="180"/>
            </w:pPr>
            <w:r>
              <w:t>Определение списка учебников и учебных пособий, используемых при реализации имеющих государственную аккредитацию образовательных программ начального общего, основного общего; информационно</w:t>
            </w:r>
            <w:r>
              <w:t>-</w:t>
            </w:r>
            <w:r>
              <w:softHyphen/>
              <w:t xml:space="preserve">цифровых ресурсов, используемых в образовательном процессе в соответствии с ФГОС НОО </w:t>
            </w:r>
            <w:proofErr w:type="gramStart"/>
            <w:r>
              <w:t>и ООО</w:t>
            </w:r>
            <w:proofErr w:type="gramEnd"/>
            <w:r>
              <w:t>; обеспечение доступности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2363" w:type="dxa"/>
          </w:tcPr>
          <w:p w:rsidR="00D85D29" w:rsidRDefault="00D85D29" w:rsidP="00D85D29">
            <w:pPr>
              <w:pStyle w:val="a5"/>
              <w:shd w:val="clear" w:color="auto" w:fill="auto"/>
              <w:spacing w:line="230" w:lineRule="auto"/>
              <w:jc w:val="center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квартал 2022 года</w:t>
            </w:r>
          </w:p>
        </w:tc>
        <w:tc>
          <w:tcPr>
            <w:tcW w:w="3307" w:type="dxa"/>
          </w:tcPr>
          <w:p w:rsidR="00D85D29" w:rsidRDefault="00D85D29" w:rsidP="00D85D2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</w:tr>
      <w:tr w:rsidR="003E46F7" w:rsidTr="0026508E">
        <w:tc>
          <w:tcPr>
            <w:tcW w:w="913" w:type="dxa"/>
          </w:tcPr>
          <w:p w:rsidR="003E46F7" w:rsidRPr="00D85D29" w:rsidRDefault="00D85D29" w:rsidP="003E46F7">
            <w:pPr>
              <w:rPr>
                <w:rFonts w:ascii="Times New Roman" w:hAnsi="Times New Roman" w:cs="Times New Roman"/>
                <w:b/>
              </w:rPr>
            </w:pPr>
            <w:r w:rsidRPr="00D85D2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829" w:type="dxa"/>
            <w:gridSpan w:val="3"/>
            <w:vAlign w:val="bottom"/>
          </w:tcPr>
          <w:p w:rsidR="003E46F7" w:rsidRDefault="003E46F7" w:rsidP="003E46F7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Научно-методическое сопровождение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введения ФГОС</w:t>
            </w:r>
          </w:p>
        </w:tc>
      </w:tr>
      <w:tr w:rsidR="00D85D29" w:rsidTr="00990199">
        <w:tc>
          <w:tcPr>
            <w:tcW w:w="913" w:type="dxa"/>
          </w:tcPr>
          <w:p w:rsidR="00D85D29" w:rsidRDefault="00D85D29" w:rsidP="00D85D29"/>
        </w:tc>
        <w:tc>
          <w:tcPr>
            <w:tcW w:w="8159" w:type="dxa"/>
          </w:tcPr>
          <w:p w:rsidR="00D85D29" w:rsidRDefault="00D85D29" w:rsidP="00D85D29">
            <w:pPr>
              <w:pStyle w:val="a5"/>
              <w:shd w:val="clear" w:color="auto" w:fill="auto"/>
            </w:pPr>
            <w:r>
              <w:t>Создание рабочей группы по обеспечению</w:t>
            </w:r>
            <w:r>
              <w:t xml:space="preserve"> перехода на обновленные ФГОС </w:t>
            </w:r>
            <w:r>
              <w:t>НОО и ФГОС ООО</w:t>
            </w:r>
          </w:p>
        </w:tc>
        <w:tc>
          <w:tcPr>
            <w:tcW w:w="2363" w:type="dxa"/>
          </w:tcPr>
          <w:p w:rsidR="00D85D29" w:rsidRDefault="00D85D29" w:rsidP="00D85D29">
            <w:pPr>
              <w:pStyle w:val="a5"/>
              <w:shd w:val="clear" w:color="auto" w:fill="auto"/>
              <w:spacing w:line="230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 2022 года</w:t>
            </w:r>
          </w:p>
        </w:tc>
        <w:tc>
          <w:tcPr>
            <w:tcW w:w="3307" w:type="dxa"/>
            <w:vAlign w:val="bottom"/>
          </w:tcPr>
          <w:p w:rsidR="00D85D29" w:rsidRDefault="00D85D29" w:rsidP="00D85D29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D85D29" w:rsidTr="00990199">
        <w:tc>
          <w:tcPr>
            <w:tcW w:w="913" w:type="dxa"/>
          </w:tcPr>
          <w:p w:rsidR="00D85D29" w:rsidRDefault="00D85D29" w:rsidP="00D85D29"/>
        </w:tc>
        <w:tc>
          <w:tcPr>
            <w:tcW w:w="8159" w:type="dxa"/>
            <w:vAlign w:val="bottom"/>
          </w:tcPr>
          <w:p w:rsidR="00D85D29" w:rsidRDefault="00D85D29" w:rsidP="00D85D29">
            <w:pPr>
              <w:pStyle w:val="a5"/>
              <w:shd w:val="clear" w:color="auto" w:fill="auto"/>
              <w:rPr>
                <w:sz w:val="19"/>
                <w:szCs w:val="19"/>
              </w:rPr>
            </w:pPr>
            <w:r>
              <w:t xml:space="preserve">Проведение комплексного анализа готовности ОО введения ФГОС </w:t>
            </w:r>
            <w:r>
              <w:t xml:space="preserve"> </w:t>
            </w:r>
            <w:r>
              <w:t>НОО и ФГОС ООО</w:t>
            </w:r>
            <w:r>
              <w:t xml:space="preserve"> (условия)</w:t>
            </w:r>
          </w:p>
        </w:tc>
        <w:tc>
          <w:tcPr>
            <w:tcW w:w="2363" w:type="dxa"/>
          </w:tcPr>
          <w:p w:rsidR="00D85D29" w:rsidRDefault="00D85D29" w:rsidP="00D85D29">
            <w:pPr>
              <w:pStyle w:val="a5"/>
              <w:shd w:val="clear" w:color="auto" w:fill="auto"/>
              <w:spacing w:line="230" w:lineRule="auto"/>
              <w:jc w:val="center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квартал 2022 года</w:t>
            </w:r>
          </w:p>
        </w:tc>
        <w:tc>
          <w:tcPr>
            <w:tcW w:w="3307" w:type="dxa"/>
            <w:vAlign w:val="bottom"/>
          </w:tcPr>
          <w:p w:rsidR="00D85D29" w:rsidRDefault="00D85D29" w:rsidP="00D85D29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D85D29" w:rsidTr="00990199">
        <w:tc>
          <w:tcPr>
            <w:tcW w:w="913" w:type="dxa"/>
          </w:tcPr>
          <w:p w:rsidR="00D85D29" w:rsidRDefault="00D85D29" w:rsidP="00D85D29"/>
        </w:tc>
        <w:tc>
          <w:tcPr>
            <w:tcW w:w="8159" w:type="dxa"/>
            <w:vAlign w:val="bottom"/>
          </w:tcPr>
          <w:p w:rsidR="00D85D29" w:rsidRDefault="00D85D29" w:rsidP="00D85D29">
            <w:pPr>
              <w:pStyle w:val="a5"/>
              <w:shd w:val="clear" w:color="auto" w:fill="auto"/>
              <w:tabs>
                <w:tab w:val="left" w:pos="7099"/>
                <w:tab w:val="left" w:leader="hyphen" w:pos="7582"/>
                <w:tab w:val="left" w:leader="hyphen" w:pos="7819"/>
              </w:tabs>
            </w:pPr>
            <w:r>
              <w:t xml:space="preserve">Разработка и реализация моделей сетевого взаимодействия ОО и учреждений дополнительного образования детей, учреждений </w:t>
            </w:r>
            <w:r>
              <w:t>физ</w:t>
            </w:r>
            <w:r>
              <w:t>культур</w:t>
            </w:r>
            <w:r>
              <w:t>ы и</w:t>
            </w:r>
            <w:r>
              <w:t xml:space="preserve">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>
              <w:t>и ООО</w:t>
            </w:r>
            <w:proofErr w:type="gramEnd"/>
            <w:r>
              <w:t xml:space="preserve"> в рамках перехода на обновленные ФГОС НОО и ФГОС ООО</w:t>
            </w:r>
            <w:r>
              <w:tab/>
            </w:r>
          </w:p>
        </w:tc>
        <w:tc>
          <w:tcPr>
            <w:tcW w:w="2363" w:type="dxa"/>
          </w:tcPr>
          <w:p w:rsidR="00D85D29" w:rsidRDefault="00D85D29" w:rsidP="00D85D29">
            <w:pPr>
              <w:pStyle w:val="a5"/>
              <w:shd w:val="clear" w:color="auto" w:fill="auto"/>
              <w:spacing w:line="230" w:lineRule="auto"/>
              <w:jc w:val="center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квартал 2022 года</w:t>
            </w:r>
          </w:p>
        </w:tc>
        <w:tc>
          <w:tcPr>
            <w:tcW w:w="3307" w:type="dxa"/>
            <w:vAlign w:val="bottom"/>
          </w:tcPr>
          <w:p w:rsidR="00D85D29" w:rsidRDefault="00D85D29" w:rsidP="00D85D29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D85D29" w:rsidTr="00990199">
        <w:tc>
          <w:tcPr>
            <w:tcW w:w="913" w:type="dxa"/>
          </w:tcPr>
          <w:p w:rsidR="00D85D29" w:rsidRDefault="00D85D29" w:rsidP="00D85D29"/>
        </w:tc>
        <w:tc>
          <w:tcPr>
            <w:tcW w:w="8159" w:type="dxa"/>
            <w:vAlign w:val="bottom"/>
          </w:tcPr>
          <w:p w:rsidR="00D85D29" w:rsidRDefault="00D85D29" w:rsidP="00D85D29">
            <w:pPr>
              <w:pStyle w:val="a5"/>
              <w:shd w:val="clear" w:color="auto" w:fill="auto"/>
              <w:tabs>
                <w:tab w:val="left" w:pos="2822"/>
                <w:tab w:val="left" w:leader="underscore" w:pos="3859"/>
                <w:tab w:val="left" w:leader="underscore" w:pos="7913"/>
              </w:tabs>
              <w:spacing w:line="264" w:lineRule="auto"/>
            </w:pPr>
            <w: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>
              <w:t>и ООО</w:t>
            </w:r>
            <w:proofErr w:type="gramEnd"/>
            <w:r>
              <w:t xml:space="preserve"> в соответствии с ФГОС НОО и </w:t>
            </w:r>
            <w:r w:rsidRPr="00D85D29">
              <w:rPr>
                <w:bCs/>
              </w:rPr>
              <w:t>ФГОС ООО</w:t>
            </w:r>
            <w:r>
              <w:rPr>
                <w:b/>
                <w:bCs/>
              </w:rPr>
              <w:tab/>
            </w:r>
          </w:p>
        </w:tc>
        <w:tc>
          <w:tcPr>
            <w:tcW w:w="2363" w:type="dxa"/>
          </w:tcPr>
          <w:p w:rsidR="00D85D29" w:rsidRDefault="00D85D29" w:rsidP="00D85D29">
            <w:pPr>
              <w:pStyle w:val="a5"/>
              <w:shd w:val="clear" w:color="auto" w:fill="auto"/>
              <w:jc w:val="center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квартал 2022 года</w:t>
            </w:r>
          </w:p>
        </w:tc>
        <w:tc>
          <w:tcPr>
            <w:tcW w:w="3307" w:type="dxa"/>
            <w:vAlign w:val="bottom"/>
          </w:tcPr>
          <w:p w:rsidR="00D85D29" w:rsidRDefault="00D85D29" w:rsidP="00D85D29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042B58" w:rsidTr="00990199">
        <w:tc>
          <w:tcPr>
            <w:tcW w:w="913" w:type="dxa"/>
          </w:tcPr>
          <w:p w:rsidR="00042B58" w:rsidRDefault="00042B58" w:rsidP="00042B58"/>
        </w:tc>
        <w:tc>
          <w:tcPr>
            <w:tcW w:w="8159" w:type="dxa"/>
            <w:vAlign w:val="bottom"/>
          </w:tcPr>
          <w:p w:rsidR="00042B58" w:rsidRDefault="00042B58" w:rsidP="00042B58">
            <w:pPr>
              <w:pStyle w:val="a5"/>
              <w:shd w:val="clear" w:color="auto" w:fill="auto"/>
              <w:tabs>
                <w:tab w:val="left" w:pos="2822"/>
                <w:tab w:val="left" w:leader="underscore" w:pos="3859"/>
                <w:tab w:val="left" w:leader="underscore" w:pos="7913"/>
              </w:tabs>
              <w:spacing w:line="264" w:lineRule="auto"/>
            </w:pPr>
            <w:r>
              <w:t xml:space="preserve">Проведение совещаний для руководителей образовательных </w:t>
            </w:r>
            <w:proofErr w:type="gramStart"/>
            <w:r>
              <w:t>организаций</w:t>
            </w:r>
            <w:proofErr w:type="gramEnd"/>
            <w:r>
              <w:t xml:space="preserve"> по вопросам введения обновленных ФГОС</w:t>
            </w:r>
          </w:p>
        </w:tc>
        <w:tc>
          <w:tcPr>
            <w:tcW w:w="2363" w:type="dxa"/>
          </w:tcPr>
          <w:p w:rsidR="00042B58" w:rsidRDefault="00042B58" w:rsidP="00042B5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307" w:type="dxa"/>
            <w:vAlign w:val="bottom"/>
          </w:tcPr>
          <w:p w:rsidR="00042B58" w:rsidRDefault="00042B58" w:rsidP="00042B58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042B58" w:rsidTr="00990199">
        <w:tc>
          <w:tcPr>
            <w:tcW w:w="913" w:type="dxa"/>
          </w:tcPr>
          <w:p w:rsidR="00042B58" w:rsidRDefault="00042B58" w:rsidP="00042B58"/>
        </w:tc>
        <w:tc>
          <w:tcPr>
            <w:tcW w:w="8159" w:type="dxa"/>
            <w:vAlign w:val="bottom"/>
          </w:tcPr>
          <w:p w:rsidR="00042B58" w:rsidRDefault="00042B58" w:rsidP="00042B58">
            <w:pPr>
              <w:pStyle w:val="a5"/>
              <w:shd w:val="clear" w:color="auto" w:fill="auto"/>
              <w:tabs>
                <w:tab w:val="left" w:pos="2822"/>
                <w:tab w:val="left" w:leader="underscore" w:pos="3859"/>
                <w:tab w:val="left" w:leader="underscore" w:pos="7913"/>
              </w:tabs>
              <w:spacing w:line="264" w:lineRule="auto"/>
            </w:pPr>
            <w:r>
              <w:t xml:space="preserve">Проведение заседаний городских методических </w:t>
            </w:r>
            <w:proofErr w:type="gramStart"/>
            <w:r>
              <w:t>объединений</w:t>
            </w:r>
            <w:proofErr w:type="gramEnd"/>
            <w:r>
              <w:t xml:space="preserve">  </w:t>
            </w:r>
            <w:r>
              <w:t>по вопросам введения обновленных ФГОС</w:t>
            </w:r>
          </w:p>
        </w:tc>
        <w:tc>
          <w:tcPr>
            <w:tcW w:w="2363" w:type="dxa"/>
          </w:tcPr>
          <w:p w:rsidR="00042B58" w:rsidRDefault="00042B58" w:rsidP="00042B58">
            <w:pPr>
              <w:pStyle w:val="a5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3307" w:type="dxa"/>
            <w:vAlign w:val="bottom"/>
          </w:tcPr>
          <w:p w:rsidR="00042B58" w:rsidRDefault="00042B58" w:rsidP="00042B58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042B58" w:rsidTr="00296F01">
        <w:tc>
          <w:tcPr>
            <w:tcW w:w="913" w:type="dxa"/>
          </w:tcPr>
          <w:p w:rsidR="00042B58" w:rsidRDefault="00042B58" w:rsidP="00042B58"/>
        </w:tc>
        <w:tc>
          <w:tcPr>
            <w:tcW w:w="8159" w:type="dxa"/>
            <w:vAlign w:val="bottom"/>
          </w:tcPr>
          <w:p w:rsidR="00042B58" w:rsidRDefault="00042B58" w:rsidP="00042B58">
            <w:pPr>
              <w:pStyle w:val="a5"/>
              <w:shd w:val="clear" w:color="auto" w:fill="auto"/>
              <w:tabs>
                <w:tab w:val="left" w:pos="6941"/>
                <w:tab w:val="left" w:leader="hyphen" w:pos="7423"/>
                <w:tab w:val="left" w:leader="hyphen" w:pos="7517"/>
              </w:tabs>
            </w:pPr>
            <w: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ООП НОО </w:t>
            </w:r>
            <w:proofErr w:type="gramStart"/>
            <w:r>
              <w:t>и ООО</w:t>
            </w:r>
            <w:proofErr w:type="gramEnd"/>
            <w:r>
              <w:t xml:space="preserve"> в части, формируемой участниками образовательных отношений, и планов внеурочной деятельности</w:t>
            </w:r>
            <w:r>
              <w:tab/>
            </w:r>
          </w:p>
        </w:tc>
        <w:tc>
          <w:tcPr>
            <w:tcW w:w="2363" w:type="dxa"/>
          </w:tcPr>
          <w:p w:rsidR="00042B58" w:rsidRDefault="00042B58" w:rsidP="00042B58">
            <w:pPr>
              <w:pStyle w:val="a5"/>
              <w:shd w:val="clear" w:color="auto" w:fill="auto"/>
              <w:ind w:firstLine="640"/>
              <w:jc w:val="both"/>
            </w:pPr>
            <w:r>
              <w:t>II квартал</w:t>
            </w:r>
          </w:p>
          <w:p w:rsidR="00042B58" w:rsidRDefault="00042B58" w:rsidP="00042B58">
            <w:pPr>
              <w:pStyle w:val="a5"/>
              <w:shd w:val="clear" w:color="auto" w:fill="auto"/>
              <w:jc w:val="center"/>
            </w:pPr>
            <w:r>
              <w:t>2022 года</w:t>
            </w:r>
          </w:p>
        </w:tc>
        <w:tc>
          <w:tcPr>
            <w:tcW w:w="3307" w:type="dxa"/>
          </w:tcPr>
          <w:p w:rsidR="00042B58" w:rsidRDefault="00042B58" w:rsidP="00296F01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042B58" w:rsidTr="00990199">
        <w:tc>
          <w:tcPr>
            <w:tcW w:w="913" w:type="dxa"/>
          </w:tcPr>
          <w:p w:rsidR="00042B58" w:rsidRDefault="00042B58" w:rsidP="00042B58"/>
        </w:tc>
        <w:tc>
          <w:tcPr>
            <w:tcW w:w="8159" w:type="dxa"/>
            <w:vAlign w:val="bottom"/>
          </w:tcPr>
          <w:p w:rsidR="00042B58" w:rsidRDefault="00042B58" w:rsidP="00042B58">
            <w:pPr>
              <w:pStyle w:val="a5"/>
              <w:shd w:val="clear" w:color="auto" w:fill="auto"/>
              <w:spacing w:line="257" w:lineRule="auto"/>
            </w:pPr>
            <w:r>
              <w:t>Отбор и распространение лучших му</w:t>
            </w:r>
            <w:r>
              <w:t>ниципальных практик реализации ФГОС</w:t>
            </w:r>
            <w:r>
              <w:t xml:space="preserve"> НОО и ФГОС ООО В ОО</w:t>
            </w:r>
          </w:p>
        </w:tc>
        <w:tc>
          <w:tcPr>
            <w:tcW w:w="2363" w:type="dxa"/>
            <w:vAlign w:val="bottom"/>
          </w:tcPr>
          <w:p w:rsidR="00042B58" w:rsidRDefault="00042B58" w:rsidP="00042B58">
            <w:pPr>
              <w:pStyle w:val="a5"/>
              <w:shd w:val="clear" w:color="auto" w:fill="auto"/>
              <w:ind w:left="640" w:firstLine="40"/>
              <w:jc w:val="both"/>
            </w:pPr>
            <w:r>
              <w:t>IV квартал 2022 года</w:t>
            </w:r>
          </w:p>
        </w:tc>
        <w:tc>
          <w:tcPr>
            <w:tcW w:w="3307" w:type="dxa"/>
            <w:vAlign w:val="bottom"/>
          </w:tcPr>
          <w:p w:rsidR="00042B58" w:rsidRDefault="00042B58" w:rsidP="00042B58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042B58" w:rsidTr="00FF6FA4">
        <w:tc>
          <w:tcPr>
            <w:tcW w:w="913" w:type="dxa"/>
          </w:tcPr>
          <w:p w:rsidR="00042B58" w:rsidRDefault="00042B58" w:rsidP="00042B58"/>
        </w:tc>
        <w:tc>
          <w:tcPr>
            <w:tcW w:w="8159" w:type="dxa"/>
            <w:vAlign w:val="bottom"/>
          </w:tcPr>
          <w:p w:rsidR="00042B58" w:rsidRDefault="00042B58" w:rsidP="00042B58">
            <w:pPr>
              <w:pStyle w:val="a5"/>
              <w:shd w:val="clear" w:color="auto" w:fill="auto"/>
              <w:tabs>
                <w:tab w:val="left" w:pos="2182"/>
                <w:tab w:val="left" w:leader="hyphen" w:pos="2786"/>
                <w:tab w:val="left" w:leader="hyphen" w:pos="7373"/>
                <w:tab w:val="left" w:leader="hyphen" w:pos="7423"/>
              </w:tabs>
              <w:spacing w:line="259" w:lineRule="auto"/>
              <w:ind w:left="180" w:hanging="180"/>
            </w:pPr>
            <w:r>
              <w:t>Проведение анализа имеющихся в ОО условий и ресурсного обеспечения реализации образовательных программ НОО, ООО действующим нормам и требованиям</w:t>
            </w:r>
            <w:r>
              <w:tab/>
            </w:r>
          </w:p>
        </w:tc>
        <w:tc>
          <w:tcPr>
            <w:tcW w:w="2363" w:type="dxa"/>
          </w:tcPr>
          <w:p w:rsidR="00042B58" w:rsidRDefault="00042B58" w:rsidP="00042B58">
            <w:pPr>
              <w:pStyle w:val="a5"/>
              <w:shd w:val="clear" w:color="auto" w:fill="auto"/>
              <w:jc w:val="center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квартал 2022 года</w:t>
            </w:r>
          </w:p>
        </w:tc>
        <w:tc>
          <w:tcPr>
            <w:tcW w:w="3307" w:type="dxa"/>
          </w:tcPr>
          <w:p w:rsidR="00042B58" w:rsidRDefault="00042B58" w:rsidP="00042B58">
            <w:pPr>
              <w:pStyle w:val="a5"/>
              <w:shd w:val="clear" w:color="auto" w:fill="auto"/>
              <w:ind w:firstLine="140"/>
            </w:pPr>
            <w:r>
              <w:t>ОО</w:t>
            </w:r>
          </w:p>
        </w:tc>
      </w:tr>
      <w:tr w:rsidR="00042B58" w:rsidTr="00FF6FA4">
        <w:tc>
          <w:tcPr>
            <w:tcW w:w="913" w:type="dxa"/>
          </w:tcPr>
          <w:p w:rsidR="00042B58" w:rsidRDefault="00042B58" w:rsidP="00042B58"/>
        </w:tc>
        <w:tc>
          <w:tcPr>
            <w:tcW w:w="8159" w:type="dxa"/>
            <w:vAlign w:val="bottom"/>
          </w:tcPr>
          <w:p w:rsidR="00042B58" w:rsidRDefault="00042B58" w:rsidP="00F32961">
            <w:pPr>
              <w:pStyle w:val="a5"/>
              <w:shd w:val="clear" w:color="auto" w:fill="auto"/>
              <w:spacing w:line="264" w:lineRule="auto"/>
              <w:ind w:left="113" w:firstLine="20"/>
            </w:pPr>
            <w:r>
              <w:t>Формирование рабочей группы по анализу и изменению ООП, постановка задач по изменению рабочих программ</w:t>
            </w:r>
          </w:p>
        </w:tc>
        <w:tc>
          <w:tcPr>
            <w:tcW w:w="2363" w:type="dxa"/>
            <w:vAlign w:val="bottom"/>
          </w:tcPr>
          <w:p w:rsidR="00042B58" w:rsidRDefault="00042B58" w:rsidP="00042B58">
            <w:pPr>
              <w:pStyle w:val="a5"/>
              <w:shd w:val="clear" w:color="auto" w:fill="auto"/>
              <w:jc w:val="center"/>
            </w:pPr>
            <w:r>
              <w:t>I квартал 2022года</w:t>
            </w:r>
          </w:p>
        </w:tc>
        <w:tc>
          <w:tcPr>
            <w:tcW w:w="3307" w:type="dxa"/>
          </w:tcPr>
          <w:p w:rsidR="00042B58" w:rsidRDefault="00042B58" w:rsidP="00042B58">
            <w:pPr>
              <w:pStyle w:val="a5"/>
              <w:shd w:val="clear" w:color="auto" w:fill="auto"/>
              <w:ind w:firstLine="140"/>
            </w:pPr>
            <w:r>
              <w:t>ОО</w:t>
            </w:r>
          </w:p>
        </w:tc>
      </w:tr>
      <w:tr w:rsidR="00042B58" w:rsidTr="00FF6FA4">
        <w:tc>
          <w:tcPr>
            <w:tcW w:w="913" w:type="dxa"/>
          </w:tcPr>
          <w:p w:rsidR="00042B58" w:rsidRDefault="00042B58" w:rsidP="00042B58"/>
        </w:tc>
        <w:tc>
          <w:tcPr>
            <w:tcW w:w="8159" w:type="dxa"/>
            <w:vAlign w:val="bottom"/>
          </w:tcPr>
          <w:p w:rsidR="00042B58" w:rsidRDefault="00042B58" w:rsidP="00F32961">
            <w:pPr>
              <w:pStyle w:val="a5"/>
              <w:shd w:val="clear" w:color="auto" w:fill="auto"/>
              <w:ind w:left="113" w:firstLine="20"/>
            </w:pPr>
            <w:r>
              <w:t>Обеспечение координации участников образовательных отношений, организационных структур образовательной организации по подготовке и введению ФГОС НОО и ФГОС ООО</w:t>
            </w:r>
          </w:p>
        </w:tc>
        <w:tc>
          <w:tcPr>
            <w:tcW w:w="2363" w:type="dxa"/>
          </w:tcPr>
          <w:p w:rsidR="00042B58" w:rsidRDefault="00042B58" w:rsidP="00042B58">
            <w:pPr>
              <w:pStyle w:val="a5"/>
              <w:shd w:val="clear" w:color="auto" w:fill="auto"/>
              <w:jc w:val="both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квартал 2022 года</w:t>
            </w:r>
          </w:p>
        </w:tc>
        <w:tc>
          <w:tcPr>
            <w:tcW w:w="3307" w:type="dxa"/>
          </w:tcPr>
          <w:p w:rsidR="00042B58" w:rsidRDefault="00042B58" w:rsidP="00042B58">
            <w:pPr>
              <w:pStyle w:val="a5"/>
              <w:shd w:val="clear" w:color="auto" w:fill="auto"/>
              <w:ind w:firstLine="140"/>
            </w:pPr>
            <w:r>
              <w:t>ОО</w:t>
            </w:r>
          </w:p>
        </w:tc>
      </w:tr>
      <w:tr w:rsidR="00042B58" w:rsidTr="00D85D29">
        <w:trPr>
          <w:trHeight w:val="1233"/>
        </w:trPr>
        <w:tc>
          <w:tcPr>
            <w:tcW w:w="913" w:type="dxa"/>
          </w:tcPr>
          <w:p w:rsidR="00042B58" w:rsidRDefault="00042B58" w:rsidP="00042B58"/>
        </w:tc>
        <w:tc>
          <w:tcPr>
            <w:tcW w:w="8159" w:type="dxa"/>
          </w:tcPr>
          <w:p w:rsidR="00042B58" w:rsidRDefault="00042B58" w:rsidP="00F32961">
            <w:pPr>
              <w:pStyle w:val="a5"/>
              <w:shd w:val="clear" w:color="auto" w:fill="auto"/>
              <w:tabs>
                <w:tab w:val="left" w:pos="2398"/>
                <w:tab w:val="left" w:pos="5789"/>
                <w:tab w:val="left" w:leader="hyphen" w:pos="7963"/>
                <w:tab w:val="left" w:leader="hyphen" w:pos="8035"/>
              </w:tabs>
              <w:ind w:left="113" w:firstLine="20"/>
            </w:pPr>
            <w:r>
              <w:t>Подготовка и реализация моделей сетевых форм взаимодействия общеобразовательной организации и организаций дополнительного образования детей, учреждений культуры и спорта в реализации основных образовательных программ в соответствии с ФГОС НОО и ФГОС ООО</w:t>
            </w:r>
          </w:p>
        </w:tc>
        <w:tc>
          <w:tcPr>
            <w:tcW w:w="2363" w:type="dxa"/>
          </w:tcPr>
          <w:p w:rsidR="00042B58" w:rsidRDefault="00042B58" w:rsidP="00042B58">
            <w:pPr>
              <w:pStyle w:val="a5"/>
              <w:shd w:val="clear" w:color="auto" w:fill="auto"/>
              <w:ind w:firstLine="640"/>
              <w:jc w:val="both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квартал 2022 года</w:t>
            </w:r>
          </w:p>
        </w:tc>
        <w:tc>
          <w:tcPr>
            <w:tcW w:w="3307" w:type="dxa"/>
          </w:tcPr>
          <w:p w:rsidR="00042B58" w:rsidRDefault="00042B58" w:rsidP="00042B58">
            <w:pPr>
              <w:pStyle w:val="a5"/>
              <w:shd w:val="clear" w:color="auto" w:fill="auto"/>
              <w:spacing w:after="1020"/>
              <w:ind w:firstLine="140"/>
            </w:pPr>
            <w:r>
              <w:t>ОО</w:t>
            </w:r>
          </w:p>
        </w:tc>
      </w:tr>
      <w:tr w:rsidR="00042B58" w:rsidTr="00B95B80">
        <w:tc>
          <w:tcPr>
            <w:tcW w:w="913" w:type="dxa"/>
          </w:tcPr>
          <w:p w:rsidR="00042B58" w:rsidRDefault="00042B58" w:rsidP="00042B58"/>
        </w:tc>
        <w:tc>
          <w:tcPr>
            <w:tcW w:w="8159" w:type="dxa"/>
            <w:vAlign w:val="bottom"/>
          </w:tcPr>
          <w:p w:rsidR="00042B58" w:rsidRDefault="00042B58" w:rsidP="00042B58">
            <w:pPr>
              <w:pStyle w:val="a5"/>
              <w:shd w:val="clear" w:color="auto" w:fill="auto"/>
            </w:pPr>
            <w:r>
              <w:t xml:space="preserve">Создание </w:t>
            </w:r>
            <w:proofErr w:type="spellStart"/>
            <w:r>
              <w:t>внутришкольной</w:t>
            </w:r>
            <w:proofErr w:type="spellEnd"/>
            <w:r>
              <w:t xml:space="preserve"> системы методической поддержки педагогических работников, обеспечивающей сопровождение реализации ФГОС НОО и ФГОС ООО; разработка плана методической работы</w:t>
            </w:r>
          </w:p>
        </w:tc>
        <w:tc>
          <w:tcPr>
            <w:tcW w:w="2363" w:type="dxa"/>
          </w:tcPr>
          <w:p w:rsidR="00042B58" w:rsidRDefault="00042B58" w:rsidP="00042B58">
            <w:pPr>
              <w:pStyle w:val="a5"/>
              <w:shd w:val="clear" w:color="auto" w:fill="auto"/>
              <w:jc w:val="center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квартал 2022 года</w:t>
            </w:r>
          </w:p>
        </w:tc>
        <w:tc>
          <w:tcPr>
            <w:tcW w:w="3307" w:type="dxa"/>
          </w:tcPr>
          <w:p w:rsidR="00042B58" w:rsidRDefault="00042B58" w:rsidP="00042B58">
            <w:pPr>
              <w:pStyle w:val="a5"/>
              <w:shd w:val="clear" w:color="auto" w:fill="auto"/>
            </w:pPr>
            <w:r>
              <w:t>ОО</w:t>
            </w:r>
          </w:p>
        </w:tc>
      </w:tr>
      <w:tr w:rsidR="000250CC" w:rsidTr="00B95B80">
        <w:tc>
          <w:tcPr>
            <w:tcW w:w="913" w:type="dxa"/>
          </w:tcPr>
          <w:p w:rsidR="000250CC" w:rsidRDefault="000250CC" w:rsidP="00042B58"/>
        </w:tc>
        <w:tc>
          <w:tcPr>
            <w:tcW w:w="8159" w:type="dxa"/>
            <w:vAlign w:val="bottom"/>
          </w:tcPr>
          <w:p w:rsidR="000250CC" w:rsidRDefault="000250CC" w:rsidP="00042B58">
            <w:pPr>
              <w:pStyle w:val="a5"/>
              <w:shd w:val="clear" w:color="auto" w:fill="auto"/>
            </w:pPr>
            <w:r>
              <w:t>Привлечение органов общественно-государственного управления образовательной организацией к разработке и реализации плана-графика (сетевого графика, дорожной карты) введения ФГОС НОО и ФГОС ООО в ОО, включая проектирование ООП начального общего и основного общего образования.</w:t>
            </w:r>
          </w:p>
        </w:tc>
        <w:tc>
          <w:tcPr>
            <w:tcW w:w="2363" w:type="dxa"/>
          </w:tcPr>
          <w:p w:rsidR="000250CC" w:rsidRPr="000250CC" w:rsidRDefault="000250CC">
            <w:pPr>
              <w:rPr>
                <w:rFonts w:ascii="Times New Roman" w:hAnsi="Times New Roman" w:cs="Times New Roman"/>
              </w:rPr>
            </w:pPr>
            <w:r w:rsidRPr="000250CC">
              <w:rPr>
                <w:rFonts w:ascii="Times New Roman" w:hAnsi="Times New Roman" w:cs="Times New Roman"/>
              </w:rPr>
              <w:t>I-</w:t>
            </w:r>
            <w:r w:rsidRPr="000250CC">
              <w:rPr>
                <w:rFonts w:ascii="Times New Roman" w:hAnsi="Times New Roman" w:cs="Times New Roman"/>
                <w:lang w:val="en-US"/>
              </w:rPr>
              <w:t>II</w:t>
            </w:r>
            <w:r w:rsidRPr="000250CC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307" w:type="dxa"/>
          </w:tcPr>
          <w:p w:rsidR="000250CC" w:rsidRDefault="000250CC" w:rsidP="00042B58">
            <w:pPr>
              <w:pStyle w:val="a5"/>
              <w:shd w:val="clear" w:color="auto" w:fill="auto"/>
            </w:pPr>
            <w:r>
              <w:t>ОО</w:t>
            </w:r>
          </w:p>
        </w:tc>
      </w:tr>
      <w:tr w:rsidR="000250CC" w:rsidTr="00B95B80">
        <w:tc>
          <w:tcPr>
            <w:tcW w:w="913" w:type="dxa"/>
          </w:tcPr>
          <w:p w:rsidR="000250CC" w:rsidRDefault="000250CC" w:rsidP="00042B58"/>
        </w:tc>
        <w:tc>
          <w:tcPr>
            <w:tcW w:w="8159" w:type="dxa"/>
            <w:vAlign w:val="bottom"/>
          </w:tcPr>
          <w:p w:rsidR="000250CC" w:rsidRDefault="000250CC" w:rsidP="00042B58">
            <w:pPr>
              <w:pStyle w:val="a5"/>
              <w:shd w:val="clear" w:color="auto" w:fill="auto"/>
            </w:pPr>
            <w:r>
              <w:t xml:space="preserve">Комплектование библиотек образовательных организаций учебной и учебно-методической литературой под ФГОС начального общего и основного общего образования </w:t>
            </w:r>
          </w:p>
        </w:tc>
        <w:tc>
          <w:tcPr>
            <w:tcW w:w="2363" w:type="dxa"/>
          </w:tcPr>
          <w:p w:rsidR="000250CC" w:rsidRPr="000250CC" w:rsidRDefault="000250CC">
            <w:pPr>
              <w:rPr>
                <w:rFonts w:ascii="Times New Roman" w:hAnsi="Times New Roman" w:cs="Times New Roman"/>
              </w:rPr>
            </w:pPr>
            <w:r w:rsidRPr="000250CC">
              <w:rPr>
                <w:rFonts w:ascii="Times New Roman" w:hAnsi="Times New Roman" w:cs="Times New Roman"/>
              </w:rPr>
              <w:t>I-</w:t>
            </w:r>
            <w:r w:rsidRPr="000250CC">
              <w:rPr>
                <w:rFonts w:ascii="Times New Roman" w:hAnsi="Times New Roman" w:cs="Times New Roman"/>
                <w:lang w:val="en-US"/>
              </w:rPr>
              <w:t>II</w:t>
            </w:r>
            <w:r w:rsidRPr="000250CC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307" w:type="dxa"/>
          </w:tcPr>
          <w:p w:rsidR="000250CC" w:rsidRDefault="000250CC" w:rsidP="00042B58">
            <w:pPr>
              <w:pStyle w:val="a5"/>
              <w:shd w:val="clear" w:color="auto" w:fill="auto"/>
            </w:pPr>
            <w:r>
              <w:t>ОО</w:t>
            </w:r>
          </w:p>
        </w:tc>
      </w:tr>
      <w:tr w:rsidR="000250CC" w:rsidTr="00763257">
        <w:tc>
          <w:tcPr>
            <w:tcW w:w="913" w:type="dxa"/>
          </w:tcPr>
          <w:p w:rsidR="000250CC" w:rsidRDefault="000250CC" w:rsidP="00042B58"/>
        </w:tc>
        <w:tc>
          <w:tcPr>
            <w:tcW w:w="8159" w:type="dxa"/>
            <w:vAlign w:val="bottom"/>
          </w:tcPr>
          <w:p w:rsidR="000250CC" w:rsidRDefault="000250CC" w:rsidP="000250CC">
            <w:pPr>
              <w:pStyle w:val="a5"/>
              <w:shd w:val="clear" w:color="auto" w:fill="auto"/>
              <w:tabs>
                <w:tab w:val="left" w:pos="6026"/>
                <w:tab w:val="left" w:leader="dot" w:pos="6502"/>
                <w:tab w:val="left" w:leader="dot" w:pos="6905"/>
                <w:tab w:val="left" w:leader="dot" w:pos="7157"/>
                <w:tab w:val="left" w:leader="dot" w:pos="7214"/>
              </w:tabs>
            </w:pPr>
            <w:r>
              <w:t>Организация работы по психолого-педагогическому сопровождению введения обновленных ФГОС НОО и ФГОС ООО</w:t>
            </w:r>
            <w:r>
              <w:tab/>
            </w:r>
          </w:p>
        </w:tc>
        <w:tc>
          <w:tcPr>
            <w:tcW w:w="2363" w:type="dxa"/>
          </w:tcPr>
          <w:p w:rsidR="000250CC" w:rsidRPr="000250CC" w:rsidRDefault="000250CC">
            <w:pPr>
              <w:rPr>
                <w:rFonts w:ascii="Times New Roman" w:hAnsi="Times New Roman" w:cs="Times New Roman"/>
              </w:rPr>
            </w:pPr>
            <w:r w:rsidRPr="000250CC">
              <w:rPr>
                <w:rFonts w:ascii="Times New Roman" w:hAnsi="Times New Roman" w:cs="Times New Roman"/>
              </w:rPr>
              <w:t>I-</w:t>
            </w:r>
            <w:r w:rsidRPr="000250CC">
              <w:rPr>
                <w:rFonts w:ascii="Times New Roman" w:hAnsi="Times New Roman" w:cs="Times New Roman"/>
                <w:lang w:val="en-US"/>
              </w:rPr>
              <w:t>II</w:t>
            </w:r>
            <w:r w:rsidRPr="000250CC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307" w:type="dxa"/>
          </w:tcPr>
          <w:p w:rsidR="000250CC" w:rsidRDefault="000250CC" w:rsidP="00042B58">
            <w:pPr>
              <w:pStyle w:val="a5"/>
              <w:shd w:val="clear" w:color="auto" w:fill="auto"/>
            </w:pPr>
            <w:r>
              <w:t>ОО</w:t>
            </w:r>
          </w:p>
        </w:tc>
      </w:tr>
      <w:tr w:rsidR="00042B58" w:rsidTr="00B95B80">
        <w:tc>
          <w:tcPr>
            <w:tcW w:w="913" w:type="dxa"/>
          </w:tcPr>
          <w:p w:rsidR="00042B58" w:rsidRPr="00F32961" w:rsidRDefault="00F32961" w:rsidP="00042B58">
            <w:pPr>
              <w:rPr>
                <w:rFonts w:ascii="Times New Roman" w:hAnsi="Times New Roman" w:cs="Times New Roman"/>
                <w:b/>
              </w:rPr>
            </w:pPr>
            <w:r w:rsidRPr="00F3296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59" w:type="dxa"/>
            <w:vAlign w:val="bottom"/>
          </w:tcPr>
          <w:p w:rsidR="00042B58" w:rsidRPr="00297A59" w:rsidRDefault="00042B58" w:rsidP="00042B58">
            <w:pPr>
              <w:pStyle w:val="a5"/>
              <w:shd w:val="clear" w:color="auto" w:fill="auto"/>
              <w:tabs>
                <w:tab w:val="left" w:pos="6026"/>
                <w:tab w:val="left" w:leader="dot" w:pos="6502"/>
                <w:tab w:val="left" w:leader="dot" w:pos="6905"/>
                <w:tab w:val="left" w:leader="dot" w:pos="7157"/>
                <w:tab w:val="left" w:leader="dot" w:pos="7214"/>
              </w:tabs>
              <w:rPr>
                <w:b/>
              </w:rPr>
            </w:pPr>
            <w:r w:rsidRPr="00297A59">
              <w:rPr>
                <w:b/>
              </w:rPr>
              <w:t>Кадровое обеспечение</w:t>
            </w:r>
            <w:r>
              <w:rPr>
                <w:b/>
              </w:rPr>
              <w:t xml:space="preserve"> введения обновленного ФГОС </w:t>
            </w:r>
          </w:p>
        </w:tc>
        <w:tc>
          <w:tcPr>
            <w:tcW w:w="2363" w:type="dxa"/>
            <w:vAlign w:val="bottom"/>
          </w:tcPr>
          <w:p w:rsidR="00042B58" w:rsidRDefault="00042B58" w:rsidP="00042B58">
            <w:pPr>
              <w:pStyle w:val="a5"/>
              <w:shd w:val="clear" w:color="auto" w:fill="auto"/>
              <w:ind w:firstLine="460"/>
            </w:pPr>
          </w:p>
        </w:tc>
        <w:tc>
          <w:tcPr>
            <w:tcW w:w="3307" w:type="dxa"/>
          </w:tcPr>
          <w:p w:rsidR="00042B58" w:rsidRDefault="00042B58" w:rsidP="00042B58">
            <w:pPr>
              <w:pStyle w:val="a5"/>
              <w:shd w:val="clear" w:color="auto" w:fill="auto"/>
            </w:pPr>
          </w:p>
        </w:tc>
      </w:tr>
      <w:tr w:rsidR="00F32961" w:rsidTr="00320CB4">
        <w:tc>
          <w:tcPr>
            <w:tcW w:w="913" w:type="dxa"/>
          </w:tcPr>
          <w:p w:rsidR="00F32961" w:rsidRDefault="00F32961" w:rsidP="00F32961"/>
        </w:tc>
        <w:tc>
          <w:tcPr>
            <w:tcW w:w="8159" w:type="dxa"/>
            <w:vAlign w:val="bottom"/>
          </w:tcPr>
          <w:p w:rsidR="00F32961" w:rsidRDefault="00F32961" w:rsidP="00F32961">
            <w:pPr>
              <w:pStyle w:val="a5"/>
              <w:shd w:val="clear" w:color="auto" w:fill="auto"/>
              <w:tabs>
                <w:tab w:val="left" w:pos="6401"/>
              </w:tabs>
            </w:pPr>
            <w:r>
              <w:t>Разработка (корректировка) плана-графика поэтапного повышения квалификации педагогических работников и руководителей ОО в связи с введением и реализацией ФГОС НОО и ФГОС ООО</w:t>
            </w:r>
            <w:r>
              <w:tab/>
            </w:r>
          </w:p>
        </w:tc>
        <w:tc>
          <w:tcPr>
            <w:tcW w:w="2363" w:type="dxa"/>
          </w:tcPr>
          <w:p w:rsidR="00F32961" w:rsidRDefault="00F32961" w:rsidP="00F32961">
            <w:pPr>
              <w:pStyle w:val="a5"/>
              <w:shd w:val="clear" w:color="auto" w:fill="auto"/>
              <w:jc w:val="center"/>
            </w:pPr>
            <w:r>
              <w:t>I квартал</w:t>
            </w:r>
          </w:p>
          <w:p w:rsidR="00F32961" w:rsidRDefault="00F32961" w:rsidP="00F32961">
            <w:pPr>
              <w:pStyle w:val="a5"/>
              <w:shd w:val="clear" w:color="auto" w:fill="auto"/>
              <w:jc w:val="center"/>
            </w:pPr>
            <w:r>
              <w:t>2022 года</w:t>
            </w:r>
          </w:p>
        </w:tc>
        <w:tc>
          <w:tcPr>
            <w:tcW w:w="3307" w:type="dxa"/>
            <w:vAlign w:val="bottom"/>
          </w:tcPr>
          <w:p w:rsidR="00F32961" w:rsidRDefault="00F32961" w:rsidP="00F32961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9B0C4D" w:rsidTr="00EE5D3A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tabs>
                <w:tab w:val="left" w:pos="6156"/>
                <w:tab w:val="left" w:leader="hyphen" w:pos="7877"/>
              </w:tabs>
            </w:pPr>
            <w:r>
              <w:t>Анализ кадрового состава ОО для постепенного перехода на обучение по обновленным ФГОС НОО и ФГОС ООО</w:t>
            </w:r>
            <w:r>
              <w:tab/>
            </w:r>
          </w:p>
        </w:tc>
        <w:tc>
          <w:tcPr>
            <w:tcW w:w="2363" w:type="dxa"/>
          </w:tcPr>
          <w:p w:rsidR="009B0C4D" w:rsidRPr="000250CC" w:rsidRDefault="009B0C4D" w:rsidP="009B0C4D">
            <w:pPr>
              <w:rPr>
                <w:rFonts w:ascii="Times New Roman" w:hAnsi="Times New Roman" w:cs="Times New Roman"/>
              </w:rPr>
            </w:pPr>
            <w:r w:rsidRPr="000250CC">
              <w:rPr>
                <w:rFonts w:ascii="Times New Roman" w:hAnsi="Times New Roman" w:cs="Times New Roman"/>
              </w:rPr>
              <w:t>I-</w:t>
            </w:r>
            <w:r w:rsidRPr="000250CC">
              <w:rPr>
                <w:rFonts w:ascii="Times New Roman" w:hAnsi="Times New Roman" w:cs="Times New Roman"/>
                <w:lang w:val="en-US"/>
              </w:rPr>
              <w:t>II</w:t>
            </w:r>
            <w:r w:rsidRPr="000250CC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307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9B0C4D" w:rsidTr="00320CB4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tabs>
                <w:tab w:val="left" w:pos="1706"/>
                <w:tab w:val="left" w:pos="3478"/>
                <w:tab w:val="left" w:pos="5724"/>
                <w:tab w:val="left" w:pos="7582"/>
              </w:tabs>
              <w:spacing w:line="257" w:lineRule="auto"/>
            </w:pPr>
            <w:r>
              <w:t>Проведение</w:t>
            </w:r>
            <w:r>
              <w:tab/>
              <w:t>диагностики</w:t>
            </w:r>
            <w:r>
              <w:tab/>
              <w:t>образовательных</w:t>
            </w:r>
            <w:r>
              <w:tab/>
              <w:t>потребностей</w:t>
            </w:r>
            <w:r>
              <w:tab/>
              <w:t>и</w:t>
            </w:r>
          </w:p>
          <w:p w:rsidR="009B0C4D" w:rsidRDefault="009B0C4D" w:rsidP="009B0C4D">
            <w:pPr>
              <w:pStyle w:val="a5"/>
              <w:shd w:val="clear" w:color="auto" w:fill="auto"/>
              <w:tabs>
                <w:tab w:val="left" w:pos="7135"/>
                <w:tab w:val="left" w:leader="hyphen" w:pos="7826"/>
              </w:tabs>
              <w:spacing w:line="257" w:lineRule="auto"/>
            </w:pPr>
            <w:r>
              <w:t xml:space="preserve">профессиональных дефицитов педагогических работников в условиях перехода на обновленные ФГОС НОО </w:t>
            </w:r>
            <w:proofErr w:type="gramStart"/>
            <w:r>
              <w:t>и ООО</w:t>
            </w:r>
            <w:proofErr w:type="gramEnd"/>
            <w:r>
              <w:tab/>
            </w:r>
          </w:p>
        </w:tc>
        <w:tc>
          <w:tcPr>
            <w:tcW w:w="2363" w:type="dxa"/>
          </w:tcPr>
          <w:p w:rsidR="009B0C4D" w:rsidRPr="000250CC" w:rsidRDefault="009B0C4D" w:rsidP="009B0C4D">
            <w:pPr>
              <w:rPr>
                <w:rFonts w:ascii="Times New Roman" w:hAnsi="Times New Roman" w:cs="Times New Roman"/>
              </w:rPr>
            </w:pPr>
            <w:r w:rsidRPr="000250CC">
              <w:rPr>
                <w:rFonts w:ascii="Times New Roman" w:hAnsi="Times New Roman" w:cs="Times New Roman"/>
              </w:rPr>
              <w:t>I-</w:t>
            </w:r>
            <w:r w:rsidRPr="000250CC">
              <w:rPr>
                <w:rFonts w:ascii="Times New Roman" w:hAnsi="Times New Roman" w:cs="Times New Roman"/>
                <w:lang w:val="en-US"/>
              </w:rPr>
              <w:t>II</w:t>
            </w:r>
            <w:r w:rsidRPr="000250CC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307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F32961" w:rsidTr="00943D6B">
        <w:tc>
          <w:tcPr>
            <w:tcW w:w="913" w:type="dxa"/>
          </w:tcPr>
          <w:p w:rsidR="00F32961" w:rsidRDefault="00F32961" w:rsidP="00F32961"/>
        </w:tc>
        <w:tc>
          <w:tcPr>
            <w:tcW w:w="8159" w:type="dxa"/>
            <w:vAlign w:val="bottom"/>
          </w:tcPr>
          <w:p w:rsidR="00F32961" w:rsidRDefault="00F32961" w:rsidP="009B0C4D">
            <w:pPr>
              <w:pStyle w:val="a5"/>
              <w:shd w:val="clear" w:color="auto" w:fill="auto"/>
              <w:tabs>
                <w:tab w:val="left" w:pos="2182"/>
                <w:tab w:val="left" w:leader="hyphen" w:pos="2786"/>
                <w:tab w:val="left" w:leader="hyphen" w:pos="7373"/>
                <w:tab w:val="left" w:leader="hyphen" w:pos="7423"/>
              </w:tabs>
              <w:spacing w:line="259" w:lineRule="auto"/>
              <w:ind w:left="180" w:hanging="180"/>
            </w:pPr>
            <w:r>
              <w:t xml:space="preserve">Проведение анализа имеющихся в ОО условий и ресурсного обеспечения реализации образовательных программ НОО, ООО действующим нормам и </w:t>
            </w:r>
            <w:r>
              <w:lastRenderedPageBreak/>
              <w:t>требованиям</w:t>
            </w:r>
            <w:r>
              <w:tab/>
            </w:r>
          </w:p>
        </w:tc>
        <w:tc>
          <w:tcPr>
            <w:tcW w:w="2363" w:type="dxa"/>
          </w:tcPr>
          <w:p w:rsidR="00F32961" w:rsidRDefault="00F32961" w:rsidP="00F32961">
            <w:pPr>
              <w:pStyle w:val="a5"/>
              <w:shd w:val="clear" w:color="auto" w:fill="auto"/>
              <w:ind w:firstLine="740"/>
            </w:pPr>
            <w:r>
              <w:lastRenderedPageBreak/>
              <w:t>I квартал</w:t>
            </w:r>
          </w:p>
          <w:p w:rsidR="00F32961" w:rsidRDefault="00F32961" w:rsidP="00F32961">
            <w:pPr>
              <w:pStyle w:val="a5"/>
              <w:shd w:val="clear" w:color="auto" w:fill="auto"/>
              <w:jc w:val="center"/>
            </w:pPr>
            <w:r>
              <w:t>2022 года</w:t>
            </w:r>
          </w:p>
        </w:tc>
        <w:tc>
          <w:tcPr>
            <w:tcW w:w="3307" w:type="dxa"/>
          </w:tcPr>
          <w:p w:rsidR="00F32961" w:rsidRDefault="00F32961" w:rsidP="00F32961">
            <w:pPr>
              <w:pStyle w:val="a5"/>
              <w:shd w:val="clear" w:color="auto" w:fill="auto"/>
              <w:ind w:firstLine="140"/>
            </w:pPr>
            <w:r>
              <w:t>ОО</w:t>
            </w:r>
          </w:p>
        </w:tc>
      </w:tr>
      <w:tr w:rsidR="009B0C4D" w:rsidTr="007E15D3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spacing w:line="254" w:lineRule="auto"/>
            </w:pPr>
            <w:r>
              <w:t>Создание (корректировка) плана-графика повышения квалификации педагогических работников и руководителей ОО в связи с введением ФГОС НОО и ФГОС ООО</w:t>
            </w:r>
          </w:p>
        </w:tc>
        <w:tc>
          <w:tcPr>
            <w:tcW w:w="2363" w:type="dxa"/>
          </w:tcPr>
          <w:p w:rsidR="009B0C4D" w:rsidRPr="000250CC" w:rsidRDefault="009B0C4D" w:rsidP="009B0C4D">
            <w:pPr>
              <w:rPr>
                <w:rFonts w:ascii="Times New Roman" w:hAnsi="Times New Roman" w:cs="Times New Roman"/>
              </w:rPr>
            </w:pPr>
            <w:r w:rsidRPr="000250CC">
              <w:rPr>
                <w:rFonts w:ascii="Times New Roman" w:hAnsi="Times New Roman" w:cs="Times New Roman"/>
              </w:rPr>
              <w:t>I-</w:t>
            </w:r>
            <w:r w:rsidRPr="000250CC">
              <w:rPr>
                <w:rFonts w:ascii="Times New Roman" w:hAnsi="Times New Roman" w:cs="Times New Roman"/>
                <w:lang w:val="en-US"/>
              </w:rPr>
              <w:t>II</w:t>
            </w:r>
            <w:r w:rsidRPr="000250CC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307" w:type="dxa"/>
          </w:tcPr>
          <w:p w:rsidR="009B0C4D" w:rsidRDefault="009B0C4D" w:rsidP="009B0C4D">
            <w:pPr>
              <w:pStyle w:val="a5"/>
              <w:shd w:val="clear" w:color="auto" w:fill="auto"/>
            </w:pPr>
            <w:r>
              <w:t>ОО</w:t>
            </w:r>
          </w:p>
        </w:tc>
      </w:tr>
      <w:tr w:rsidR="009B0C4D" w:rsidTr="00943D6B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Pr="009B0C4D" w:rsidRDefault="009B0C4D" w:rsidP="009B0C4D">
            <w:pPr>
              <w:pStyle w:val="a5"/>
              <w:shd w:val="clear" w:color="auto" w:fill="auto"/>
              <w:spacing w:line="254" w:lineRule="auto"/>
            </w:pPr>
            <w:r w:rsidRPr="009B0C4D">
              <w:t xml:space="preserve">Разработка плана работы </w:t>
            </w:r>
            <w:proofErr w:type="spellStart"/>
            <w:r w:rsidRPr="009B0C4D">
              <w:t>внутришкольных</w:t>
            </w:r>
            <w:proofErr w:type="spellEnd"/>
            <w:r w:rsidRPr="009B0C4D">
              <w:t xml:space="preserve"> методических объединений с учетом образовательных потребностей и профессиональных дефицитов педагогических работников по вопросам реализации ФГОС НОО и ФГОС </w:t>
            </w:r>
            <w:r w:rsidRPr="009B0C4D">
              <w:rPr>
                <w:bCs/>
              </w:rPr>
              <w:t>ООО</w:t>
            </w:r>
          </w:p>
        </w:tc>
        <w:tc>
          <w:tcPr>
            <w:tcW w:w="2363" w:type="dxa"/>
          </w:tcPr>
          <w:p w:rsidR="009B0C4D" w:rsidRPr="000250CC" w:rsidRDefault="009B0C4D" w:rsidP="009B0C4D">
            <w:pPr>
              <w:rPr>
                <w:rFonts w:ascii="Times New Roman" w:hAnsi="Times New Roman" w:cs="Times New Roman"/>
              </w:rPr>
            </w:pPr>
            <w:r w:rsidRPr="000250CC">
              <w:rPr>
                <w:rFonts w:ascii="Times New Roman" w:hAnsi="Times New Roman" w:cs="Times New Roman"/>
              </w:rPr>
              <w:t>I-</w:t>
            </w:r>
            <w:r w:rsidRPr="000250CC">
              <w:rPr>
                <w:rFonts w:ascii="Times New Roman" w:hAnsi="Times New Roman" w:cs="Times New Roman"/>
                <w:lang w:val="en-US"/>
              </w:rPr>
              <w:t>II</w:t>
            </w:r>
            <w:r w:rsidRPr="000250CC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307" w:type="dxa"/>
          </w:tcPr>
          <w:p w:rsidR="009B0C4D" w:rsidRPr="009B0C4D" w:rsidRDefault="009B0C4D" w:rsidP="009B0C4D">
            <w:pPr>
              <w:pStyle w:val="a5"/>
              <w:shd w:val="clear" w:color="auto" w:fill="auto"/>
            </w:pPr>
            <w:r w:rsidRPr="009B0C4D">
              <w:rPr>
                <w:bCs/>
              </w:rPr>
              <w:t>ОО</w:t>
            </w:r>
          </w:p>
        </w:tc>
      </w:tr>
      <w:tr w:rsidR="009B0C4D" w:rsidTr="009C1C4D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tabs>
                <w:tab w:val="left" w:pos="4810"/>
              </w:tabs>
              <w:spacing w:line="257" w:lineRule="auto"/>
              <w:ind w:left="180" w:hanging="180"/>
            </w:pPr>
            <w:r>
              <w:t xml:space="preserve">Приведение в соответствие с требованиями </w:t>
            </w:r>
            <w:r>
              <w:t>ФГОС НОО и Ф</w:t>
            </w:r>
            <w:proofErr w:type="gramStart"/>
            <w:r>
              <w:t>1</w:t>
            </w:r>
            <w:proofErr w:type="gramEnd"/>
            <w:r>
              <w:t xml:space="preserve"> ОС ООО штатного р</w:t>
            </w:r>
            <w:r>
              <w:t>асписания ОО</w:t>
            </w:r>
            <w:r>
              <w:tab/>
            </w:r>
          </w:p>
        </w:tc>
        <w:tc>
          <w:tcPr>
            <w:tcW w:w="2363" w:type="dxa"/>
          </w:tcPr>
          <w:p w:rsidR="009B0C4D" w:rsidRPr="000250CC" w:rsidRDefault="009B0C4D" w:rsidP="009B0C4D">
            <w:pPr>
              <w:rPr>
                <w:rFonts w:ascii="Times New Roman" w:hAnsi="Times New Roman" w:cs="Times New Roman"/>
              </w:rPr>
            </w:pPr>
            <w:r w:rsidRPr="000250CC">
              <w:rPr>
                <w:rFonts w:ascii="Times New Roman" w:hAnsi="Times New Roman" w:cs="Times New Roman"/>
              </w:rPr>
              <w:t>I-</w:t>
            </w:r>
            <w:r w:rsidRPr="000250CC">
              <w:rPr>
                <w:rFonts w:ascii="Times New Roman" w:hAnsi="Times New Roman" w:cs="Times New Roman"/>
                <w:lang w:val="en-US"/>
              </w:rPr>
              <w:t>II</w:t>
            </w:r>
            <w:r w:rsidRPr="000250CC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307" w:type="dxa"/>
          </w:tcPr>
          <w:p w:rsidR="009B0C4D" w:rsidRDefault="009B0C4D" w:rsidP="009B0C4D">
            <w:pPr>
              <w:pStyle w:val="a5"/>
              <w:shd w:val="clear" w:color="auto" w:fill="auto"/>
            </w:pPr>
            <w:r>
              <w:t>ОО</w:t>
            </w:r>
          </w:p>
        </w:tc>
      </w:tr>
      <w:tr w:rsidR="009B0C4D" w:rsidTr="00B510A4">
        <w:tc>
          <w:tcPr>
            <w:tcW w:w="913" w:type="dxa"/>
          </w:tcPr>
          <w:p w:rsidR="009B0C4D" w:rsidRPr="009B0C4D" w:rsidRDefault="009B0C4D" w:rsidP="009B0C4D">
            <w:pPr>
              <w:rPr>
                <w:rFonts w:ascii="Times New Roman" w:hAnsi="Times New Roman" w:cs="Times New Roman"/>
                <w:b/>
              </w:rPr>
            </w:pPr>
            <w:r w:rsidRPr="009B0C4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829" w:type="dxa"/>
            <w:gridSpan w:val="3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ind w:firstLine="140"/>
            </w:pPr>
            <w:r>
              <w:rPr>
                <w:b/>
                <w:bCs/>
              </w:rPr>
              <w:t xml:space="preserve">Информационное обеспечение введения ФГОС НОО </w:t>
            </w:r>
            <w:proofErr w:type="gramStart"/>
            <w:r>
              <w:rPr>
                <w:b/>
                <w:bCs/>
              </w:rPr>
              <w:t>и ООО</w:t>
            </w:r>
            <w:proofErr w:type="gramEnd"/>
          </w:p>
        </w:tc>
      </w:tr>
      <w:tr w:rsidR="009B0C4D" w:rsidTr="00A729B5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tabs>
                <w:tab w:val="left" w:pos="6761"/>
                <w:tab w:val="left" w:leader="hyphen" w:pos="6790"/>
                <w:tab w:val="left" w:leader="hyphen" w:pos="7805"/>
                <w:tab w:val="left" w:leader="hyphen" w:pos="7891"/>
              </w:tabs>
            </w:pPr>
            <w:r>
              <w:t>Информирование педагогической и родительской общественности о целях и задачах ФГОС НОО и ФГОС ООО, актуальности обновления для системы образования, для обучающихся и их семей</w:t>
            </w:r>
            <w:r>
              <w:tab/>
            </w:r>
            <w:r>
              <w:tab/>
            </w:r>
          </w:p>
        </w:tc>
        <w:tc>
          <w:tcPr>
            <w:tcW w:w="2363" w:type="dxa"/>
          </w:tcPr>
          <w:p w:rsidR="009B0C4D" w:rsidRPr="000250CC" w:rsidRDefault="009B0C4D" w:rsidP="009B0C4D">
            <w:pPr>
              <w:rPr>
                <w:rFonts w:ascii="Times New Roman" w:hAnsi="Times New Roman" w:cs="Times New Roman"/>
              </w:rPr>
            </w:pPr>
            <w:r w:rsidRPr="000250CC">
              <w:rPr>
                <w:rFonts w:ascii="Times New Roman" w:hAnsi="Times New Roman" w:cs="Times New Roman"/>
              </w:rPr>
              <w:t>I-</w:t>
            </w:r>
            <w:r w:rsidRPr="000250CC">
              <w:rPr>
                <w:rFonts w:ascii="Times New Roman" w:hAnsi="Times New Roman" w:cs="Times New Roman"/>
                <w:lang w:val="en-US"/>
              </w:rPr>
              <w:t>II</w:t>
            </w:r>
            <w:r w:rsidRPr="000250CC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307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9B0C4D" w:rsidTr="00A729B5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tabs>
                <w:tab w:val="left" w:pos="5407"/>
              </w:tabs>
              <w:spacing w:line="276" w:lineRule="auto"/>
            </w:pPr>
            <w:r>
              <w:t>Организация публичной отчетности ОО о ходе и результатах введения ФГОС НОО и ФГОС ООО</w:t>
            </w:r>
            <w:r>
              <w:tab/>
            </w:r>
          </w:p>
        </w:tc>
        <w:tc>
          <w:tcPr>
            <w:tcW w:w="2363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jc w:val="center"/>
            </w:pPr>
            <w:r>
              <w:t>1-1</w:t>
            </w:r>
            <w:r>
              <w:rPr>
                <w:lang w:val="en-US"/>
              </w:rPr>
              <w:t>V</w:t>
            </w:r>
            <w:r>
              <w:t xml:space="preserve"> кварталы</w:t>
            </w:r>
          </w:p>
          <w:p w:rsidR="009B0C4D" w:rsidRDefault="009B0C4D" w:rsidP="009B0C4D">
            <w:pPr>
              <w:pStyle w:val="a5"/>
              <w:shd w:val="clear" w:color="auto" w:fill="auto"/>
              <w:jc w:val="center"/>
            </w:pPr>
            <w:r>
              <w:t>2022 года</w:t>
            </w:r>
          </w:p>
        </w:tc>
        <w:tc>
          <w:tcPr>
            <w:tcW w:w="3307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</w:p>
        </w:tc>
      </w:tr>
      <w:tr w:rsidR="009B0C4D" w:rsidTr="00AA7AC9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tabs>
                <w:tab w:val="left" w:pos="5243"/>
                <w:tab w:val="left" w:pos="7000"/>
                <w:tab w:val="left" w:leader="dot" w:pos="7569"/>
              </w:tabs>
              <w:spacing w:line="266" w:lineRule="auto"/>
              <w:ind w:left="160" w:firstLine="20"/>
              <w:jc w:val="both"/>
            </w:pPr>
            <w:r>
              <w:t>Проведение собраний для родителей обучающихся 1-х, 5-х классов, посвященных обучению по обновленным ФГОС НОО и ФГОС ООО</w:t>
            </w:r>
          </w:p>
        </w:tc>
        <w:tc>
          <w:tcPr>
            <w:tcW w:w="2363" w:type="dxa"/>
          </w:tcPr>
          <w:p w:rsidR="009B0C4D" w:rsidRPr="000250CC" w:rsidRDefault="009B0C4D" w:rsidP="009B0C4D">
            <w:pPr>
              <w:rPr>
                <w:rFonts w:ascii="Times New Roman" w:hAnsi="Times New Roman" w:cs="Times New Roman"/>
              </w:rPr>
            </w:pPr>
            <w:r w:rsidRPr="000250CC">
              <w:rPr>
                <w:rFonts w:ascii="Times New Roman" w:hAnsi="Times New Roman" w:cs="Times New Roman"/>
              </w:rPr>
              <w:t>I-</w:t>
            </w:r>
            <w:r w:rsidRPr="000250CC">
              <w:rPr>
                <w:rFonts w:ascii="Times New Roman" w:hAnsi="Times New Roman" w:cs="Times New Roman"/>
                <w:lang w:val="en-US"/>
              </w:rPr>
              <w:t>II</w:t>
            </w:r>
            <w:r w:rsidRPr="000250CC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307" w:type="dxa"/>
          </w:tcPr>
          <w:p w:rsidR="009B0C4D" w:rsidRDefault="009B0C4D" w:rsidP="009B0C4D">
            <w:pPr>
              <w:pStyle w:val="a5"/>
              <w:shd w:val="clear" w:color="auto" w:fill="auto"/>
            </w:pPr>
            <w:r>
              <w:t>ОО</w:t>
            </w:r>
          </w:p>
        </w:tc>
      </w:tr>
      <w:tr w:rsidR="009B0C4D" w:rsidTr="009B0C4D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ind w:left="160" w:firstLine="20"/>
              <w:jc w:val="both"/>
            </w:pPr>
            <w:proofErr w:type="gramStart"/>
            <w:r>
              <w:t>Проведение просветительских мероприятии, направленных на повышение компетентности педагогов ОО и родителей обучающихся: педагогических советов, методических семинаров о целях и задачах ФГОС НОО и ФГОС ООО, актуальности обновления для системы образования, отличительных особенностях в сравнении с прежними стандартами, изучение нормативных документов по реализации ФГОС НОО и ФГОС ООО</w:t>
            </w:r>
            <w:proofErr w:type="gramEnd"/>
          </w:p>
        </w:tc>
        <w:tc>
          <w:tcPr>
            <w:tcW w:w="2363" w:type="dxa"/>
          </w:tcPr>
          <w:p w:rsidR="009B0C4D" w:rsidRDefault="009B0C4D" w:rsidP="009B0C4D">
            <w:pPr>
              <w:pStyle w:val="a5"/>
              <w:shd w:val="clear" w:color="auto" w:fill="auto"/>
            </w:pPr>
            <w:r>
              <w:t>1-1</w:t>
            </w:r>
            <w:r>
              <w:rPr>
                <w:lang w:val="en-US"/>
              </w:rPr>
              <w:t>V</w:t>
            </w:r>
            <w:r>
              <w:t xml:space="preserve"> кварталы</w:t>
            </w:r>
          </w:p>
          <w:p w:rsidR="009B0C4D" w:rsidRDefault="009B0C4D" w:rsidP="009B0C4D">
            <w:pPr>
              <w:pStyle w:val="a5"/>
              <w:shd w:val="clear" w:color="auto" w:fill="auto"/>
            </w:pPr>
            <w:r>
              <w:t>2022 года</w:t>
            </w:r>
          </w:p>
        </w:tc>
        <w:tc>
          <w:tcPr>
            <w:tcW w:w="3307" w:type="dxa"/>
          </w:tcPr>
          <w:p w:rsidR="009B0C4D" w:rsidRDefault="009B0C4D" w:rsidP="009B0C4D">
            <w:pPr>
              <w:pStyle w:val="a5"/>
              <w:shd w:val="clear" w:color="auto" w:fill="auto"/>
              <w:ind w:firstLine="180"/>
            </w:pPr>
            <w:r>
              <w:t>ОО</w:t>
            </w:r>
          </w:p>
        </w:tc>
      </w:tr>
      <w:tr w:rsidR="009B0C4D" w:rsidTr="007B1353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spacing w:line="269" w:lineRule="auto"/>
              <w:ind w:left="160" w:firstLine="20"/>
            </w:pPr>
            <w:r>
              <w:t>Размещение на сайтах</w:t>
            </w:r>
            <w:bookmarkStart w:id="4" w:name="_GoBack"/>
            <w:bookmarkEnd w:id="4"/>
            <w:r>
              <w:t xml:space="preserve"> информационных материалов для родителей о</w:t>
            </w:r>
          </w:p>
          <w:p w:rsidR="009B0C4D" w:rsidRDefault="009B0C4D" w:rsidP="009B0C4D">
            <w:pPr>
              <w:pStyle w:val="a5"/>
              <w:shd w:val="clear" w:color="auto" w:fill="auto"/>
              <w:spacing w:line="269" w:lineRule="auto"/>
              <w:ind w:left="160" w:firstLine="20"/>
            </w:pPr>
            <w:r>
              <w:t xml:space="preserve">постепенном </w:t>
            </w:r>
            <w:proofErr w:type="gramStart"/>
            <w:r>
              <w:t>переходе</w:t>
            </w:r>
            <w:proofErr w:type="gramEnd"/>
            <w:r>
              <w:t xml:space="preserve"> на обновленные ФГОС НОО и ФГОС ООО с 1 сентября 2022 года</w:t>
            </w:r>
          </w:p>
        </w:tc>
        <w:tc>
          <w:tcPr>
            <w:tcW w:w="2363" w:type="dxa"/>
          </w:tcPr>
          <w:p w:rsidR="009B0C4D" w:rsidRDefault="009B0C4D" w:rsidP="009B0C4D">
            <w:pPr>
              <w:pStyle w:val="a5"/>
              <w:shd w:val="clear" w:color="auto" w:fill="auto"/>
            </w:pPr>
            <w:r>
              <w:t>1-1</w:t>
            </w:r>
            <w:r>
              <w:rPr>
                <w:lang w:val="en-US"/>
              </w:rPr>
              <w:t>V</w:t>
            </w:r>
            <w:r>
              <w:t xml:space="preserve"> кварталы</w:t>
            </w:r>
          </w:p>
          <w:p w:rsidR="009B0C4D" w:rsidRDefault="009B0C4D" w:rsidP="009B0C4D">
            <w:pPr>
              <w:pStyle w:val="a5"/>
              <w:shd w:val="clear" w:color="auto" w:fill="auto"/>
            </w:pPr>
            <w:r>
              <w:t>2022 года</w:t>
            </w:r>
          </w:p>
        </w:tc>
        <w:tc>
          <w:tcPr>
            <w:tcW w:w="3307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ind w:firstLine="140"/>
            </w:pPr>
            <w:r>
              <w:t>Управление образованием КГО, ГИМЦ РО</w:t>
            </w:r>
            <w:r>
              <w:t>, ОО</w:t>
            </w:r>
          </w:p>
        </w:tc>
      </w:tr>
      <w:tr w:rsidR="009B0C4D" w:rsidTr="007206D8">
        <w:tc>
          <w:tcPr>
            <w:tcW w:w="913" w:type="dxa"/>
          </w:tcPr>
          <w:p w:rsidR="009B0C4D" w:rsidRPr="009B0C4D" w:rsidRDefault="009B0C4D" w:rsidP="009B0C4D">
            <w:pPr>
              <w:rPr>
                <w:rFonts w:ascii="Times New Roman" w:hAnsi="Times New Roman" w:cs="Times New Roman"/>
                <w:b/>
              </w:rPr>
            </w:pPr>
            <w:r w:rsidRPr="009B0C4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829" w:type="dxa"/>
            <w:gridSpan w:val="3"/>
            <w:vAlign w:val="bottom"/>
          </w:tcPr>
          <w:p w:rsidR="009B0C4D" w:rsidRDefault="009B0C4D" w:rsidP="009B0C4D">
            <w:pPr>
              <w:pStyle w:val="a5"/>
              <w:shd w:val="clear" w:color="auto" w:fill="auto"/>
            </w:pPr>
            <w:r>
              <w:rPr>
                <w:b/>
                <w:bCs/>
              </w:rPr>
              <w:t>Создание материально-технических условий реализации ФГОС НОО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 ООО</w:t>
            </w:r>
            <w:proofErr w:type="gramEnd"/>
          </w:p>
        </w:tc>
      </w:tr>
      <w:tr w:rsidR="009B0C4D" w:rsidTr="00A83888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</w:pPr>
            <w:r>
              <w:t xml:space="preserve">Разработка и реализация комплекса мероприятий по обеспечению условий реализации ООП НОО </w:t>
            </w:r>
            <w:proofErr w:type="gramStart"/>
            <w:r>
              <w:t>и ООО</w:t>
            </w:r>
            <w:proofErr w:type="gramEnd"/>
            <w:r>
              <w:t xml:space="preserve"> в соответствии с обновленными ФГОС НОО и ФГОС ООО</w:t>
            </w:r>
          </w:p>
        </w:tc>
        <w:tc>
          <w:tcPr>
            <w:tcW w:w="2363" w:type="dxa"/>
          </w:tcPr>
          <w:p w:rsidR="009B0C4D" w:rsidRDefault="009B0C4D" w:rsidP="009B0C4D">
            <w:pPr>
              <w:pStyle w:val="a5"/>
              <w:shd w:val="clear" w:color="auto" w:fill="auto"/>
            </w:pPr>
            <w:r>
              <w:t>1-1</w:t>
            </w:r>
            <w:r>
              <w:rPr>
                <w:lang w:val="en-US"/>
              </w:rPr>
              <w:t>V</w:t>
            </w:r>
            <w:r>
              <w:t xml:space="preserve"> кварталы</w:t>
            </w:r>
          </w:p>
          <w:p w:rsidR="009B0C4D" w:rsidRDefault="009B0C4D" w:rsidP="009B0C4D">
            <w:pPr>
              <w:pStyle w:val="a5"/>
              <w:shd w:val="clear" w:color="auto" w:fill="auto"/>
            </w:pPr>
            <w:r>
              <w:t>2022 года</w:t>
            </w:r>
          </w:p>
        </w:tc>
        <w:tc>
          <w:tcPr>
            <w:tcW w:w="3307" w:type="dxa"/>
          </w:tcPr>
          <w:p w:rsidR="009B0C4D" w:rsidRDefault="009B0C4D" w:rsidP="009B0C4D">
            <w:pPr>
              <w:pStyle w:val="a5"/>
              <w:shd w:val="clear" w:color="auto" w:fill="auto"/>
              <w:ind w:firstLine="140"/>
            </w:pPr>
            <w:r>
              <w:t>МОУО</w:t>
            </w:r>
          </w:p>
        </w:tc>
      </w:tr>
      <w:tr w:rsidR="009B0C4D" w:rsidTr="00507848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jc w:val="both"/>
            </w:pPr>
            <w:r>
              <w:t xml:space="preserve">Разработка локальных актов, устанавливающих требования по созданию и использованию материально-технических условий реализации основных образовательных программ в соответствии с ФГОС НОО </w:t>
            </w:r>
            <w:proofErr w:type="gramStart"/>
            <w:r>
              <w:t>и ООО</w:t>
            </w:r>
            <w:proofErr w:type="gramEnd"/>
          </w:p>
        </w:tc>
        <w:tc>
          <w:tcPr>
            <w:tcW w:w="2363" w:type="dxa"/>
          </w:tcPr>
          <w:p w:rsidR="009B0C4D" w:rsidRPr="000250CC" w:rsidRDefault="009B0C4D" w:rsidP="009B0C4D">
            <w:pPr>
              <w:rPr>
                <w:rFonts w:ascii="Times New Roman" w:hAnsi="Times New Roman" w:cs="Times New Roman"/>
              </w:rPr>
            </w:pPr>
            <w:r w:rsidRPr="000250CC">
              <w:rPr>
                <w:rFonts w:ascii="Times New Roman" w:hAnsi="Times New Roman" w:cs="Times New Roman"/>
              </w:rPr>
              <w:t>I-</w:t>
            </w:r>
            <w:r w:rsidRPr="000250CC">
              <w:rPr>
                <w:rFonts w:ascii="Times New Roman" w:hAnsi="Times New Roman" w:cs="Times New Roman"/>
                <w:lang w:val="en-US"/>
              </w:rPr>
              <w:t>II</w:t>
            </w:r>
            <w:r w:rsidRPr="000250CC">
              <w:rPr>
                <w:rFonts w:ascii="Times New Roman" w:hAnsi="Times New Roman" w:cs="Times New Roman"/>
              </w:rPr>
              <w:t xml:space="preserve"> квартал 2022 года</w:t>
            </w:r>
          </w:p>
        </w:tc>
        <w:tc>
          <w:tcPr>
            <w:tcW w:w="3307" w:type="dxa"/>
          </w:tcPr>
          <w:p w:rsidR="009B0C4D" w:rsidRDefault="009B0C4D" w:rsidP="009B0C4D">
            <w:pPr>
              <w:pStyle w:val="a5"/>
              <w:shd w:val="clear" w:color="auto" w:fill="auto"/>
              <w:ind w:firstLine="140"/>
            </w:pPr>
            <w:r>
              <w:t>ОО</w:t>
            </w:r>
          </w:p>
        </w:tc>
      </w:tr>
      <w:tr w:rsidR="009B0C4D" w:rsidTr="00507848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tabs>
                <w:tab w:val="left" w:pos="3499"/>
              </w:tabs>
              <w:jc w:val="center"/>
            </w:pPr>
            <w:r>
              <w:t>Комплектование библиотек</w:t>
            </w:r>
            <w:r>
              <w:tab/>
              <w:t>ОО учебной и учебно-методической</w:t>
            </w:r>
          </w:p>
          <w:p w:rsidR="009B0C4D" w:rsidRDefault="009B0C4D" w:rsidP="009B0C4D">
            <w:pPr>
              <w:pStyle w:val="a5"/>
              <w:shd w:val="clear" w:color="auto" w:fill="auto"/>
              <w:jc w:val="both"/>
            </w:pPr>
            <w:r>
              <w:t>литературой по ФГОС НОО и ФГОС ООО в соответствии с федеральным перечнем учебников</w:t>
            </w:r>
          </w:p>
        </w:tc>
        <w:tc>
          <w:tcPr>
            <w:tcW w:w="2363" w:type="dxa"/>
          </w:tcPr>
          <w:p w:rsidR="009B0C4D" w:rsidRDefault="009B0C4D" w:rsidP="009B0C4D">
            <w:pPr>
              <w:pStyle w:val="a5"/>
              <w:shd w:val="clear" w:color="auto" w:fill="auto"/>
            </w:pPr>
            <w:r>
              <w:t>1-1</w:t>
            </w:r>
            <w:r>
              <w:rPr>
                <w:lang w:val="en-US"/>
              </w:rPr>
              <w:t>V</w:t>
            </w:r>
            <w:r>
              <w:t xml:space="preserve"> кварталы</w:t>
            </w:r>
          </w:p>
          <w:p w:rsidR="009B0C4D" w:rsidRDefault="009B0C4D" w:rsidP="009B0C4D">
            <w:pPr>
              <w:pStyle w:val="a5"/>
              <w:shd w:val="clear" w:color="auto" w:fill="auto"/>
            </w:pPr>
            <w:r>
              <w:t>2022 года</w:t>
            </w:r>
          </w:p>
        </w:tc>
        <w:tc>
          <w:tcPr>
            <w:tcW w:w="3307" w:type="dxa"/>
          </w:tcPr>
          <w:p w:rsidR="009B0C4D" w:rsidRDefault="009B0C4D" w:rsidP="009B0C4D">
            <w:pPr>
              <w:pStyle w:val="a5"/>
              <w:shd w:val="clear" w:color="auto" w:fill="auto"/>
              <w:ind w:firstLine="140"/>
            </w:pPr>
            <w:r>
              <w:t>ОО</w:t>
            </w:r>
          </w:p>
        </w:tc>
      </w:tr>
      <w:tr w:rsidR="009B0C4D" w:rsidTr="00761623">
        <w:tc>
          <w:tcPr>
            <w:tcW w:w="913" w:type="dxa"/>
          </w:tcPr>
          <w:p w:rsidR="009B0C4D" w:rsidRPr="009B0C4D" w:rsidRDefault="009B0C4D" w:rsidP="009B0C4D">
            <w:pPr>
              <w:rPr>
                <w:rFonts w:ascii="Times New Roman" w:hAnsi="Times New Roman" w:cs="Times New Roman"/>
                <w:b/>
              </w:rPr>
            </w:pPr>
            <w:r w:rsidRPr="009B0C4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829" w:type="dxa"/>
            <w:gridSpan w:val="3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ind w:firstLine="140"/>
            </w:pPr>
            <w:r>
              <w:rPr>
                <w:b/>
                <w:bCs/>
              </w:rPr>
              <w:t>Создание финансово-экономических условий введения ФГОС НОО и ФГОС ООО</w:t>
            </w:r>
          </w:p>
        </w:tc>
      </w:tr>
      <w:tr w:rsidR="009B0C4D" w:rsidTr="00375A6D">
        <w:tc>
          <w:tcPr>
            <w:tcW w:w="913" w:type="dxa"/>
          </w:tcPr>
          <w:p w:rsidR="009B0C4D" w:rsidRDefault="009B0C4D" w:rsidP="009B0C4D"/>
        </w:tc>
        <w:tc>
          <w:tcPr>
            <w:tcW w:w="8159" w:type="dxa"/>
            <w:vAlign w:val="bottom"/>
          </w:tcPr>
          <w:p w:rsidR="009B0C4D" w:rsidRDefault="009B0C4D" w:rsidP="009B0C4D">
            <w:pPr>
              <w:pStyle w:val="a5"/>
              <w:shd w:val="clear" w:color="auto" w:fill="auto"/>
              <w:ind w:left="200" w:firstLine="20"/>
            </w:pPr>
            <w:r>
              <w:t>Корректировка локальных актов, регламентирующих установление заработной платы работников ОО, в том числе стимулирующих надбавок и доплат, порядка и размеров премирования</w:t>
            </w:r>
          </w:p>
        </w:tc>
        <w:tc>
          <w:tcPr>
            <w:tcW w:w="2363" w:type="dxa"/>
          </w:tcPr>
          <w:p w:rsidR="009B0C4D" w:rsidRDefault="009B0C4D" w:rsidP="009B0C4D">
            <w:pPr>
              <w:pStyle w:val="a5"/>
              <w:shd w:val="clear" w:color="auto" w:fill="auto"/>
            </w:pPr>
            <w:r>
              <w:t>1-1</w:t>
            </w:r>
            <w:r>
              <w:rPr>
                <w:lang w:val="en-US"/>
              </w:rPr>
              <w:t>V</w:t>
            </w:r>
            <w:r>
              <w:t xml:space="preserve"> кварталы</w:t>
            </w:r>
          </w:p>
          <w:p w:rsidR="009B0C4D" w:rsidRDefault="009B0C4D" w:rsidP="009B0C4D">
            <w:pPr>
              <w:pStyle w:val="a5"/>
              <w:shd w:val="clear" w:color="auto" w:fill="auto"/>
            </w:pPr>
            <w:r>
              <w:t>2022 года</w:t>
            </w:r>
          </w:p>
        </w:tc>
        <w:tc>
          <w:tcPr>
            <w:tcW w:w="3307" w:type="dxa"/>
          </w:tcPr>
          <w:p w:rsidR="009B0C4D" w:rsidRDefault="009B0C4D" w:rsidP="009B0C4D">
            <w:pPr>
              <w:pStyle w:val="a5"/>
              <w:shd w:val="clear" w:color="auto" w:fill="auto"/>
              <w:ind w:firstLine="140"/>
            </w:pPr>
            <w:r>
              <w:t>ОО</w:t>
            </w:r>
          </w:p>
        </w:tc>
      </w:tr>
    </w:tbl>
    <w:p w:rsidR="003E46F7" w:rsidRDefault="003E46F7" w:rsidP="003E46F7"/>
    <w:p w:rsidR="003E46F7" w:rsidRPr="003E46F7" w:rsidRDefault="003E46F7" w:rsidP="003E46F7"/>
    <w:p w:rsidR="003E46F7" w:rsidRDefault="003E46F7" w:rsidP="003E46F7"/>
    <w:p w:rsidR="003E46F7" w:rsidRDefault="003E46F7" w:rsidP="003E46F7"/>
    <w:p w:rsidR="003E46F7" w:rsidRDefault="003E46F7" w:rsidP="003E46F7"/>
    <w:p w:rsidR="003E46F7" w:rsidRDefault="003E46F7" w:rsidP="003E46F7"/>
    <w:p w:rsidR="003E46F7" w:rsidRPr="003E46F7" w:rsidRDefault="003E46F7" w:rsidP="003E46F7"/>
    <w:p w:rsidR="001549BA" w:rsidRDefault="001549BA" w:rsidP="003E46F7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1549BA" w:rsidRPr="001549BA" w:rsidRDefault="001549BA" w:rsidP="001549BA"/>
    <w:p w:rsidR="004B2549" w:rsidRDefault="001549BA" w:rsidP="001549BA">
      <w:pPr>
        <w:tabs>
          <w:tab w:val="left" w:pos="11880"/>
        </w:tabs>
      </w:pPr>
      <w:r>
        <w:tab/>
      </w:r>
    </w:p>
    <w:sectPr w:rsidR="004B254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972" w:rsidRDefault="000D0972">
      <w:r>
        <w:separator/>
      </w:r>
    </w:p>
  </w:endnote>
  <w:endnote w:type="continuationSeparator" w:id="0">
    <w:p w:rsidR="000D0972" w:rsidRDefault="000D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972" w:rsidRDefault="000D0972"/>
  </w:footnote>
  <w:footnote w:type="continuationSeparator" w:id="0">
    <w:p w:rsidR="000D0972" w:rsidRDefault="000D09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B2549"/>
    <w:rsid w:val="000250CC"/>
    <w:rsid w:val="00030A97"/>
    <w:rsid w:val="00042B58"/>
    <w:rsid w:val="00070576"/>
    <w:rsid w:val="000D0972"/>
    <w:rsid w:val="001549BA"/>
    <w:rsid w:val="00296F01"/>
    <w:rsid w:val="00297A59"/>
    <w:rsid w:val="00337A63"/>
    <w:rsid w:val="003E46F7"/>
    <w:rsid w:val="004B2549"/>
    <w:rsid w:val="009B0C4D"/>
    <w:rsid w:val="00D85D29"/>
    <w:rsid w:val="00F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 w:line="252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3E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 w:line="252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3E4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Мальцева</cp:lastModifiedBy>
  <cp:revision>6</cp:revision>
  <dcterms:created xsi:type="dcterms:W3CDTF">2022-05-17T06:57:00Z</dcterms:created>
  <dcterms:modified xsi:type="dcterms:W3CDTF">2022-05-17T13:36:00Z</dcterms:modified>
</cp:coreProperties>
</file>